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15B2F" w14:textId="77777777" w:rsidR="00CE763C" w:rsidRDefault="00CE763C" w:rsidP="00CE763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 wp14:anchorId="62961404" wp14:editId="328AB74B">
            <wp:extent cx="1076325" cy="170845"/>
            <wp:effectExtent l="0" t="0" r="0" b="635"/>
            <wp:docPr id="5" name="Obraz 8">
              <a:extLst xmlns:a="http://schemas.openxmlformats.org/drawingml/2006/main">
                <a:ext uri="{FF2B5EF4-FFF2-40B4-BE49-F238E27FC236}">
                  <a16:creationId xmlns:a16="http://schemas.microsoft.com/office/drawing/2014/main" id="{3B12ADA1-27A1-4E90-8393-5EA4F10FCB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>
                      <a:extLst>
                        <a:ext uri="{FF2B5EF4-FFF2-40B4-BE49-F238E27FC236}">
                          <a16:creationId xmlns:a16="http://schemas.microsoft.com/office/drawing/2014/main" id="{3B12ADA1-27A1-4E90-8393-5EA4F10FCB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03" cy="17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40A9D" w14:textId="77777777" w:rsidR="00CE763C" w:rsidRDefault="00CE763C" w:rsidP="00FD06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558227E" w14:textId="77777777" w:rsidR="00CE763C" w:rsidRDefault="00CE763C" w:rsidP="00FD06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130268D" w14:textId="77777777" w:rsidR="00CE763C" w:rsidRDefault="00CE763C" w:rsidP="00FD06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61EE185" w14:textId="62FD0A35" w:rsidR="00F8077C" w:rsidRDefault="007D7C13" w:rsidP="00FD06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Dyspozycja </w:t>
      </w:r>
      <w:r w:rsidR="007B4155" w:rsidRPr="00FD06E3">
        <w:rPr>
          <w:rFonts w:asciiTheme="minorHAnsi" w:hAnsiTheme="minorHAnsi" w:cstheme="minorHAnsi"/>
          <w:b/>
          <w:sz w:val="24"/>
          <w:szCs w:val="24"/>
          <w:u w:val="single"/>
        </w:rPr>
        <w:t>wypłat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y</w:t>
      </w:r>
      <w:r w:rsidR="007B4155" w:rsidRPr="00FD06E3">
        <w:rPr>
          <w:rFonts w:asciiTheme="minorHAnsi" w:hAnsiTheme="minorHAnsi" w:cstheme="minorHAnsi"/>
          <w:b/>
          <w:sz w:val="24"/>
          <w:szCs w:val="24"/>
          <w:u w:val="single"/>
        </w:rPr>
        <w:t xml:space="preserve"> dywidendy </w:t>
      </w:r>
      <w:r w:rsidR="002D30BB" w:rsidRPr="00FD06E3">
        <w:rPr>
          <w:rFonts w:asciiTheme="minorHAnsi" w:hAnsiTheme="minorHAnsi" w:cstheme="minorHAnsi"/>
          <w:b/>
          <w:sz w:val="24"/>
          <w:szCs w:val="24"/>
          <w:u w:val="single"/>
        </w:rPr>
        <w:t xml:space="preserve">za </w:t>
      </w:r>
      <w:r w:rsidR="00FD06E3">
        <w:rPr>
          <w:rFonts w:asciiTheme="minorHAnsi" w:hAnsiTheme="minorHAnsi" w:cstheme="minorHAnsi"/>
          <w:b/>
          <w:sz w:val="24"/>
          <w:szCs w:val="24"/>
          <w:u w:val="single"/>
        </w:rPr>
        <w:t xml:space="preserve">rok obrotowy </w:t>
      </w:r>
      <w:r w:rsidR="002D30BB" w:rsidRPr="00FD06E3">
        <w:rPr>
          <w:rFonts w:asciiTheme="minorHAnsi" w:hAnsiTheme="minorHAnsi" w:cstheme="minorHAnsi"/>
          <w:b/>
          <w:sz w:val="24"/>
          <w:szCs w:val="24"/>
          <w:u w:val="single"/>
        </w:rPr>
        <w:t>201</w:t>
      </w:r>
      <w:r w:rsidR="00F8077C">
        <w:rPr>
          <w:rFonts w:asciiTheme="minorHAnsi" w:hAnsiTheme="minorHAnsi" w:cstheme="minorHAnsi"/>
          <w:b/>
          <w:sz w:val="24"/>
          <w:szCs w:val="24"/>
          <w:u w:val="single"/>
        </w:rPr>
        <w:t>9</w:t>
      </w:r>
    </w:p>
    <w:p w14:paraId="2F439C7B" w14:textId="41F50BF2" w:rsidR="00FD06E3" w:rsidRDefault="00F8077C" w:rsidP="00FD06E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dla osób prawnych</w:t>
      </w:r>
      <w:r w:rsidR="00615E83" w:rsidRPr="00FD06E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D30BB" w:rsidRPr="00FD06E3">
        <w:rPr>
          <w:rFonts w:asciiTheme="minorHAnsi" w:hAnsiTheme="minorHAnsi" w:cstheme="minorHAnsi"/>
        </w:rPr>
        <w:br w:type="textWrapping" w:clear="all"/>
      </w:r>
      <w:r w:rsidR="00A33CA3" w:rsidRPr="00FD06E3">
        <w:rPr>
          <w:rFonts w:asciiTheme="minorHAnsi" w:hAnsiTheme="minorHAnsi" w:cstheme="minorHAnsi"/>
        </w:rPr>
        <w:tab/>
      </w:r>
      <w:r w:rsidR="00A33CA3" w:rsidRPr="00FD06E3">
        <w:rPr>
          <w:rFonts w:asciiTheme="minorHAnsi" w:hAnsiTheme="minorHAnsi" w:cstheme="minorHAnsi"/>
        </w:rPr>
        <w:tab/>
      </w:r>
    </w:p>
    <w:p w14:paraId="4FD6E96F" w14:textId="77777777" w:rsidR="00FD06E3" w:rsidRDefault="00FD06E3" w:rsidP="00FD06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D10440F" w14:textId="61F3B4E4" w:rsidR="00D07876" w:rsidRPr="00FD06E3" w:rsidRDefault="007A44CF" w:rsidP="00E656B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Nazwa Firmy</w:t>
      </w:r>
      <w:r w:rsidR="00AE4E94" w:rsidRPr="00FD06E3">
        <w:rPr>
          <w:rFonts w:asciiTheme="minorHAnsi" w:hAnsiTheme="minorHAnsi" w:cstheme="minorHAnsi"/>
        </w:rPr>
        <w:t>:</w:t>
      </w:r>
      <w:r w:rsidR="00E656BC">
        <w:rPr>
          <w:rFonts w:asciiTheme="minorHAnsi" w:hAnsiTheme="minorHAnsi" w:cstheme="minorHAnsi"/>
        </w:rPr>
        <w:t xml:space="preserve"> </w:t>
      </w:r>
      <w:r w:rsidR="00AE4E94" w:rsidRPr="00FD06E3">
        <w:rPr>
          <w:rFonts w:asciiTheme="minorHAnsi" w:hAnsiTheme="minorHAnsi" w:cstheme="minorHAnsi"/>
        </w:rPr>
        <w:t>……………………………………………………………………</w:t>
      </w:r>
      <w:r w:rsidR="00FD06E3">
        <w:rPr>
          <w:rFonts w:asciiTheme="minorHAnsi" w:hAnsiTheme="minorHAnsi" w:cstheme="minorHAnsi"/>
        </w:rPr>
        <w:t>…………………………………………………………</w:t>
      </w:r>
      <w:r w:rsidR="007D7C13">
        <w:rPr>
          <w:rFonts w:asciiTheme="minorHAnsi" w:hAnsiTheme="minorHAnsi" w:cstheme="minorHAnsi"/>
        </w:rPr>
        <w:t>……………………………</w:t>
      </w:r>
    </w:p>
    <w:p w14:paraId="071F7C62" w14:textId="57266065" w:rsidR="002D30BB" w:rsidRPr="00FD06E3" w:rsidRDefault="00AE4E94" w:rsidP="00E656B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2</w:t>
      </w:r>
      <w:r w:rsidR="007A44CF">
        <w:rPr>
          <w:rFonts w:asciiTheme="minorHAnsi" w:hAnsiTheme="minorHAnsi" w:cstheme="minorHAnsi"/>
        </w:rPr>
        <w:t xml:space="preserve">. NIP </w:t>
      </w:r>
      <w:r w:rsidR="002D30BB" w:rsidRPr="00FD06E3">
        <w:rPr>
          <w:rFonts w:asciiTheme="minorHAnsi" w:hAnsiTheme="minorHAnsi" w:cstheme="minorHAnsi"/>
        </w:rPr>
        <w:t xml:space="preserve"> </w:t>
      </w:r>
      <w:r w:rsidR="007A44CF">
        <w:rPr>
          <w:rFonts w:asciiTheme="minorHAnsi" w:hAnsiTheme="minorHAnsi" w:cstheme="minorHAnsi"/>
        </w:rPr>
        <w:t>………………………………………………………</w:t>
      </w:r>
      <w:r w:rsidR="00F8077C">
        <w:rPr>
          <w:rFonts w:asciiTheme="minorHAnsi" w:hAnsiTheme="minorHAnsi" w:cstheme="minorHAnsi"/>
        </w:rPr>
        <w:t>.......</w:t>
      </w:r>
      <w:r w:rsidR="007A44CF">
        <w:rPr>
          <w:rFonts w:asciiTheme="minorHAnsi" w:hAnsiTheme="minorHAnsi" w:cstheme="minorHAnsi"/>
        </w:rPr>
        <w:t xml:space="preserve">     </w:t>
      </w:r>
      <w:r w:rsidR="00F8077C">
        <w:rPr>
          <w:rFonts w:asciiTheme="minorHAnsi" w:hAnsiTheme="minorHAnsi" w:cstheme="minorHAnsi"/>
        </w:rPr>
        <w:t xml:space="preserve">3. </w:t>
      </w:r>
      <w:r w:rsidR="007A44CF">
        <w:rPr>
          <w:rFonts w:asciiTheme="minorHAnsi" w:hAnsiTheme="minorHAnsi" w:cstheme="minorHAnsi"/>
        </w:rPr>
        <w:t xml:space="preserve">REGON </w:t>
      </w:r>
      <w:r w:rsidR="00FD06E3">
        <w:rPr>
          <w:rFonts w:asciiTheme="minorHAnsi" w:hAnsiTheme="minorHAnsi" w:cstheme="minorHAnsi"/>
        </w:rPr>
        <w:t>……………………………………………………………</w:t>
      </w:r>
      <w:r w:rsidR="00F8077C">
        <w:rPr>
          <w:rFonts w:asciiTheme="minorHAnsi" w:hAnsiTheme="minorHAnsi" w:cstheme="minorHAnsi"/>
        </w:rPr>
        <w:t>.</w:t>
      </w:r>
    </w:p>
    <w:p w14:paraId="5DF3627D" w14:textId="7D1FA5CD" w:rsidR="00CE763C" w:rsidRDefault="00F8077C" w:rsidP="00E656B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2D30BB" w:rsidRPr="00FD06E3">
        <w:rPr>
          <w:rFonts w:asciiTheme="minorHAnsi" w:hAnsiTheme="minorHAnsi" w:cstheme="minorHAnsi"/>
        </w:rPr>
        <w:t>. Adres:</w:t>
      </w:r>
    </w:p>
    <w:p w14:paraId="5D1650A8" w14:textId="3BA4EB79" w:rsidR="002D30BB" w:rsidRDefault="002D30BB" w:rsidP="000428D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</w:t>
      </w:r>
      <w:r w:rsidR="00CE763C">
        <w:rPr>
          <w:rFonts w:asciiTheme="minorHAnsi" w:hAnsiTheme="minorHAnsi" w:cstheme="minorHAnsi"/>
        </w:rPr>
        <w:t>Kraj</w:t>
      </w:r>
      <w:r w:rsidR="00E656BC">
        <w:rPr>
          <w:rFonts w:asciiTheme="minorHAnsi" w:hAnsiTheme="minorHAnsi" w:cstheme="minorHAnsi"/>
        </w:rPr>
        <w:t xml:space="preserve">: </w:t>
      </w:r>
      <w:r w:rsidR="00A33CA3" w:rsidRPr="00FD06E3">
        <w:rPr>
          <w:rFonts w:asciiTheme="minorHAnsi" w:hAnsiTheme="minorHAnsi" w:cstheme="minorHAnsi"/>
        </w:rPr>
        <w:t>……………………………………</w:t>
      </w:r>
      <w:r w:rsidR="00CE763C">
        <w:rPr>
          <w:rFonts w:asciiTheme="minorHAnsi" w:hAnsiTheme="minorHAnsi" w:cstheme="minorHAnsi"/>
        </w:rPr>
        <w:t>………………….. Miejscowość:</w:t>
      </w:r>
      <w:r w:rsidR="00E656BC">
        <w:rPr>
          <w:rFonts w:asciiTheme="minorHAnsi" w:hAnsiTheme="minorHAnsi" w:cstheme="minorHAnsi"/>
        </w:rPr>
        <w:t xml:space="preserve"> </w:t>
      </w:r>
      <w:r w:rsidR="00CE763C">
        <w:rPr>
          <w:rFonts w:asciiTheme="minorHAnsi" w:hAnsiTheme="minorHAnsi" w:cstheme="minorHAnsi"/>
        </w:rPr>
        <w:t>…………………………………………………………………</w:t>
      </w:r>
      <w:r w:rsidR="00E656BC">
        <w:rPr>
          <w:rFonts w:asciiTheme="minorHAnsi" w:hAnsiTheme="minorHAnsi" w:cstheme="minorHAnsi"/>
        </w:rPr>
        <w:t>..</w:t>
      </w:r>
    </w:p>
    <w:p w14:paraId="3C21263B" w14:textId="4C03661B" w:rsidR="00CE763C" w:rsidRDefault="00CE763C" w:rsidP="000428D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Kod pocztowy:</w:t>
      </w:r>
      <w:r w:rsidR="00E656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…………………………………………. Ulica</w:t>
      </w:r>
      <w:r w:rsidR="00E656B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</w:p>
    <w:p w14:paraId="5EC4802C" w14:textId="7AE5C17E" w:rsidR="00CE763C" w:rsidRDefault="00CE763C" w:rsidP="000428D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Nr </w:t>
      </w:r>
      <w:r w:rsidR="00BA06D1">
        <w:rPr>
          <w:rFonts w:asciiTheme="minorHAnsi" w:hAnsiTheme="minorHAnsi" w:cstheme="minorHAnsi"/>
        </w:rPr>
        <w:t>budynku</w:t>
      </w:r>
      <w:r w:rsidR="00E656B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………………………………………………. Nr lokalu</w:t>
      </w:r>
      <w:r w:rsidR="00E656B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</w:t>
      </w:r>
    </w:p>
    <w:p w14:paraId="3375F08D" w14:textId="450F0A06" w:rsidR="00CE763C" w:rsidRDefault="00CE763C" w:rsidP="000428D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Nr telefonu kontaktowego </w:t>
      </w:r>
      <w:r w:rsidR="00BA06D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kontaktowy adres e-mail:</w:t>
      </w:r>
      <w:r w:rsidR="00E656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</w:t>
      </w:r>
      <w:r w:rsidR="00BA06D1">
        <w:rPr>
          <w:rFonts w:asciiTheme="minorHAnsi" w:hAnsiTheme="minorHAnsi" w:cstheme="minorHAnsi"/>
        </w:rPr>
        <w:t>...</w:t>
      </w:r>
      <w:r w:rsidR="000428DE">
        <w:rPr>
          <w:rFonts w:asciiTheme="minorHAnsi" w:hAnsiTheme="minorHAnsi" w:cstheme="minorHAnsi"/>
        </w:rPr>
        <w:t>.</w:t>
      </w:r>
    </w:p>
    <w:p w14:paraId="2B31F969" w14:textId="404A87AE" w:rsidR="00BA06D1" w:rsidRDefault="00BA06D1" w:rsidP="000428D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  <w:r w:rsidR="000428DE">
        <w:rPr>
          <w:rFonts w:asciiTheme="minorHAnsi" w:hAnsiTheme="minorHAnsi" w:cstheme="minorHAnsi"/>
        </w:rPr>
        <w:t>..</w:t>
      </w:r>
    </w:p>
    <w:p w14:paraId="4E9A1F86" w14:textId="112666A3" w:rsidR="007D7C13" w:rsidRDefault="00F8077C" w:rsidP="00E656BC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BA06D1">
        <w:rPr>
          <w:rFonts w:asciiTheme="minorHAnsi" w:hAnsiTheme="minorHAnsi" w:cstheme="minorHAnsi"/>
        </w:rPr>
        <w:t xml:space="preserve">Właściwy miejscowo </w:t>
      </w:r>
      <w:r w:rsidR="007D7C13">
        <w:rPr>
          <w:rFonts w:asciiTheme="minorHAnsi" w:hAnsiTheme="minorHAnsi" w:cstheme="minorHAnsi"/>
        </w:rPr>
        <w:t xml:space="preserve">Urząd Skarbowy </w:t>
      </w:r>
      <w:r w:rsidR="00BA06D1">
        <w:rPr>
          <w:rFonts w:asciiTheme="minorHAnsi" w:hAnsiTheme="minorHAnsi" w:cstheme="minorHAnsi"/>
        </w:rPr>
        <w:t xml:space="preserve">w: </w:t>
      </w:r>
      <w:r w:rsidR="007D7C13">
        <w:rPr>
          <w:rFonts w:asciiTheme="minorHAnsi" w:hAnsiTheme="minorHAnsi" w:cstheme="minorHAnsi"/>
        </w:rPr>
        <w:t>………………………………………………………………</w:t>
      </w:r>
      <w:r w:rsidR="00BA06D1">
        <w:rPr>
          <w:rFonts w:asciiTheme="minorHAnsi" w:hAnsiTheme="minorHAnsi" w:cstheme="minorHAnsi"/>
        </w:rPr>
        <w:t>..........................</w:t>
      </w:r>
    </w:p>
    <w:p w14:paraId="09B82A67" w14:textId="207D7DF4" w:rsidR="00673813" w:rsidRPr="00BA06D1" w:rsidRDefault="00CE763C" w:rsidP="006738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wydaj</w:t>
      </w:r>
      <w:r w:rsidR="00BA06D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Spółce Huta Stalowa Wola S.A. z siedzibą w Stalowej Woli, pod adresem: 37-450 Stalowa Wola, ul. </w:t>
      </w:r>
      <w:r w:rsidR="0003530A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en. T. Kasprzyckiego 8, wpisanej do rejestru przedsiębiorców prowadzonego przez Sąd Rejonowy w Rzeszowie, XII Wydział Gospodarczy Krajowego Rejestru Sądowego pod Nr KRS: 000000</w:t>
      </w:r>
      <w:r w:rsidR="00575331">
        <w:rPr>
          <w:rFonts w:asciiTheme="minorHAnsi" w:hAnsiTheme="minorHAnsi" w:cstheme="minorHAnsi"/>
        </w:rPr>
        <w:t xml:space="preserve">4324, niniejszą </w:t>
      </w:r>
      <w:r w:rsidR="00D07876">
        <w:rPr>
          <w:rFonts w:asciiTheme="minorHAnsi" w:hAnsiTheme="minorHAnsi" w:cstheme="minorHAnsi"/>
        </w:rPr>
        <w:t>D</w:t>
      </w:r>
      <w:r w:rsidR="00575331">
        <w:rPr>
          <w:rFonts w:asciiTheme="minorHAnsi" w:hAnsiTheme="minorHAnsi" w:cstheme="minorHAnsi"/>
        </w:rPr>
        <w:t>yspozycję wypłaty środków pieniężnych z tytułu dywidendy za rok 201</w:t>
      </w:r>
      <w:r w:rsidR="00F8077C">
        <w:rPr>
          <w:rFonts w:asciiTheme="minorHAnsi" w:hAnsiTheme="minorHAnsi" w:cstheme="minorHAnsi"/>
        </w:rPr>
        <w:t>9</w:t>
      </w:r>
      <w:r w:rsidR="00575331">
        <w:rPr>
          <w:rFonts w:asciiTheme="minorHAnsi" w:hAnsiTheme="minorHAnsi" w:cstheme="minorHAnsi"/>
        </w:rPr>
        <w:t xml:space="preserve">, </w:t>
      </w:r>
      <w:r w:rsidR="00575331" w:rsidRPr="00BA06D1">
        <w:rPr>
          <w:rFonts w:asciiTheme="minorHAnsi" w:hAnsiTheme="minorHAnsi" w:cstheme="minorHAnsi"/>
        </w:rPr>
        <w:t xml:space="preserve">po pomniejszeniu jej o podatek dochodowy od osób </w:t>
      </w:r>
      <w:r w:rsidR="00BA06D1" w:rsidRPr="00BA06D1">
        <w:rPr>
          <w:rFonts w:asciiTheme="minorHAnsi" w:hAnsiTheme="minorHAnsi" w:cstheme="minorHAnsi"/>
        </w:rPr>
        <w:t>prawnych</w:t>
      </w:r>
      <w:r w:rsidR="00575331" w:rsidRPr="00BA06D1">
        <w:rPr>
          <w:rFonts w:asciiTheme="minorHAnsi" w:hAnsiTheme="minorHAnsi" w:cstheme="minorHAnsi"/>
        </w:rPr>
        <w:t xml:space="preserve"> w wysokości wynikającej z</w:t>
      </w:r>
      <w:r w:rsidR="00F8077C" w:rsidRPr="00BA06D1">
        <w:rPr>
          <w:rFonts w:asciiTheme="minorHAnsi" w:hAnsiTheme="minorHAnsi" w:cstheme="minorHAnsi"/>
        </w:rPr>
        <w:t> </w:t>
      </w:r>
      <w:r w:rsidR="00575331" w:rsidRPr="00BA06D1">
        <w:rPr>
          <w:rFonts w:asciiTheme="minorHAnsi" w:hAnsiTheme="minorHAnsi" w:cstheme="minorHAnsi"/>
        </w:rPr>
        <w:t>obowiązujących w tym zakresie przepisów prawa, należnej mojej osobie jako Akcjonariuszowi z</w:t>
      </w:r>
      <w:r w:rsidR="00F8077C" w:rsidRPr="00BA06D1">
        <w:rPr>
          <w:rFonts w:asciiTheme="minorHAnsi" w:hAnsiTheme="minorHAnsi" w:cstheme="minorHAnsi"/>
        </w:rPr>
        <w:t> </w:t>
      </w:r>
      <w:r w:rsidR="00575331" w:rsidRPr="00BA06D1">
        <w:rPr>
          <w:rFonts w:asciiTheme="minorHAnsi" w:hAnsiTheme="minorHAnsi" w:cstheme="minorHAnsi"/>
        </w:rPr>
        <w:t>akcji HSW S.A. tj.:</w:t>
      </w:r>
    </w:p>
    <w:p w14:paraId="793F7945" w14:textId="77777777" w:rsidR="00673813" w:rsidRDefault="00673813" w:rsidP="006738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31C53B1" w14:textId="11347AAA" w:rsidR="00673813" w:rsidRDefault="00BA06D1" w:rsidP="000428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575331" w:rsidRPr="00FD06E3">
        <w:rPr>
          <w:rFonts w:asciiTheme="minorHAnsi" w:hAnsiTheme="minorHAnsi" w:cstheme="minorHAnsi"/>
        </w:rPr>
        <w:t>Ilość akcji: ..........................</w:t>
      </w:r>
      <w:r w:rsidR="00575331">
        <w:rPr>
          <w:rFonts w:asciiTheme="minorHAnsi" w:hAnsiTheme="minorHAnsi" w:cstheme="minorHAnsi"/>
        </w:rPr>
        <w:t>........................</w:t>
      </w:r>
      <w:r w:rsidR="00673813">
        <w:rPr>
          <w:rFonts w:asciiTheme="minorHAnsi" w:hAnsiTheme="minorHAnsi" w:cstheme="minorHAnsi"/>
        </w:rPr>
        <w:t>..........................................................................................</w:t>
      </w:r>
    </w:p>
    <w:p w14:paraId="255275F2" w14:textId="77777777" w:rsidR="000428DE" w:rsidRDefault="000428DE" w:rsidP="000428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0C35816" w14:textId="1C3902CD" w:rsidR="00575331" w:rsidRPr="00FD06E3" w:rsidRDefault="00BA06D1" w:rsidP="000428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673813">
        <w:rPr>
          <w:rFonts w:asciiTheme="minorHAnsi" w:hAnsiTheme="minorHAnsi" w:cstheme="minorHAnsi"/>
        </w:rPr>
        <w:t xml:space="preserve">Seria i numer akcji: </w:t>
      </w:r>
      <w:r w:rsidR="00575331" w:rsidRPr="00FD06E3">
        <w:rPr>
          <w:rFonts w:asciiTheme="minorHAnsi" w:hAnsiTheme="minorHAnsi" w:cstheme="minorHAnsi"/>
        </w:rPr>
        <w:t>........................</w:t>
      </w:r>
      <w:r w:rsidR="00575331">
        <w:rPr>
          <w:rFonts w:asciiTheme="minorHAnsi" w:hAnsiTheme="minorHAnsi" w:cstheme="minorHAnsi"/>
        </w:rPr>
        <w:t>...................</w:t>
      </w:r>
      <w:r w:rsidR="00673813">
        <w:rPr>
          <w:rFonts w:asciiTheme="minorHAnsi" w:hAnsiTheme="minorHAnsi" w:cstheme="minorHAnsi"/>
        </w:rPr>
        <w:t>...................................................................................</w:t>
      </w:r>
    </w:p>
    <w:p w14:paraId="211712F8" w14:textId="77777777" w:rsidR="002D30BB" w:rsidRPr="00FD06E3" w:rsidRDefault="00615E83" w:rsidP="000428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 xml:space="preserve">   </w:t>
      </w:r>
    </w:p>
    <w:p w14:paraId="4D3A6016" w14:textId="2C6886AC" w:rsidR="002D30BB" w:rsidRPr="00FD06E3" w:rsidRDefault="00602F37" w:rsidP="00D871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A689EC" wp14:editId="2605D5C3">
                <wp:simplePos x="0" y="0"/>
                <wp:positionH relativeFrom="column">
                  <wp:posOffset>176530</wp:posOffset>
                </wp:positionH>
                <wp:positionV relativeFrom="paragraph">
                  <wp:posOffset>27940</wp:posOffset>
                </wp:positionV>
                <wp:extent cx="219075" cy="171450"/>
                <wp:effectExtent l="19050" t="19685" r="19050" b="18415"/>
                <wp:wrapNone/>
                <wp:docPr id="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EE965" id="Prostokąt 6" o:spid="_x0000_s1026" style="position:absolute;margin-left:13.9pt;margin-top:2.2pt;width:17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" strokecolor="#e36c0a [2409]" strokeweight="2pt"/>
            </w:pict>
          </mc:Fallback>
        </mc:AlternateContent>
      </w:r>
      <w:r w:rsidR="00BA06D1">
        <w:rPr>
          <w:rFonts w:asciiTheme="minorHAnsi" w:hAnsiTheme="minorHAnsi" w:cstheme="minorHAnsi"/>
        </w:rPr>
        <w:t>8</w:t>
      </w:r>
      <w:r w:rsidR="002D30BB" w:rsidRPr="00FD06E3">
        <w:rPr>
          <w:rFonts w:asciiTheme="minorHAnsi" w:hAnsiTheme="minorHAnsi" w:cstheme="minorHAnsi"/>
        </w:rPr>
        <w:t xml:space="preserve">. </w:t>
      </w:r>
      <w:r w:rsidR="002D30BB" w:rsidRPr="00FD06E3">
        <w:rPr>
          <w:rFonts w:asciiTheme="minorHAnsi" w:hAnsiTheme="minorHAnsi" w:cstheme="minorHAnsi"/>
        </w:rPr>
        <w:tab/>
      </w:r>
      <w:r w:rsidR="00615E83" w:rsidRPr="00FD06E3">
        <w:rPr>
          <w:rFonts w:asciiTheme="minorHAnsi" w:hAnsiTheme="minorHAnsi" w:cstheme="minorHAnsi"/>
        </w:rPr>
        <w:t xml:space="preserve"> </w:t>
      </w:r>
      <w:r w:rsidR="00D87111">
        <w:rPr>
          <w:rFonts w:asciiTheme="minorHAnsi" w:hAnsiTheme="minorHAnsi" w:cstheme="minorHAnsi"/>
        </w:rPr>
        <w:t xml:space="preserve">Wnoszę </w:t>
      </w:r>
      <w:r w:rsidR="009B293D" w:rsidRPr="00FD06E3">
        <w:rPr>
          <w:rFonts w:asciiTheme="minorHAnsi" w:hAnsiTheme="minorHAnsi" w:cstheme="minorHAnsi"/>
        </w:rPr>
        <w:t xml:space="preserve">o </w:t>
      </w:r>
      <w:r w:rsidR="00D87111">
        <w:rPr>
          <w:rFonts w:asciiTheme="minorHAnsi" w:hAnsiTheme="minorHAnsi" w:cstheme="minorHAnsi"/>
        </w:rPr>
        <w:t xml:space="preserve">przekazanie </w:t>
      </w:r>
      <w:r w:rsidR="009B293D" w:rsidRPr="00FD06E3">
        <w:rPr>
          <w:rFonts w:asciiTheme="minorHAnsi" w:hAnsiTheme="minorHAnsi" w:cstheme="minorHAnsi"/>
        </w:rPr>
        <w:t xml:space="preserve">kwoty dywidendy </w:t>
      </w:r>
      <w:r w:rsidR="00D87111">
        <w:rPr>
          <w:rFonts w:asciiTheme="minorHAnsi" w:hAnsiTheme="minorHAnsi" w:cstheme="minorHAnsi"/>
        </w:rPr>
        <w:t xml:space="preserve">na rachunek bankowy: </w:t>
      </w:r>
      <w:r w:rsidR="00360102" w:rsidRPr="00FD06E3">
        <w:rPr>
          <w:rFonts w:asciiTheme="minorHAnsi" w:hAnsiTheme="minorHAnsi" w:cstheme="minorHAnsi"/>
        </w:rPr>
        <w:t xml:space="preserve">           </w:t>
      </w:r>
      <w:r w:rsidR="00615E83" w:rsidRPr="00FD06E3">
        <w:rPr>
          <w:rFonts w:asciiTheme="minorHAnsi" w:hAnsiTheme="minorHAnsi" w:cstheme="minorHAnsi"/>
        </w:rPr>
        <w:t xml:space="preserve">  </w:t>
      </w:r>
      <w:r w:rsidR="004B41E5">
        <w:rPr>
          <w:rFonts w:asciiTheme="minorHAnsi" w:hAnsiTheme="minorHAnsi" w:cstheme="minorHAnsi"/>
        </w:rPr>
        <w:t xml:space="preserve"> </w:t>
      </w:r>
    </w:p>
    <w:p w14:paraId="538519C3" w14:textId="77777777" w:rsidR="002D30BB" w:rsidRPr="00FD06E3" w:rsidRDefault="002D30BB" w:rsidP="002D30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43A2BA7" w14:textId="77777777" w:rsidR="002D30BB" w:rsidRPr="00FD06E3" w:rsidRDefault="00152998" w:rsidP="00360102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Bank: ……………………………………………</w:t>
      </w:r>
      <w:r w:rsidR="00FD06E3">
        <w:rPr>
          <w:rFonts w:asciiTheme="minorHAnsi" w:hAnsiTheme="minorHAnsi" w:cstheme="minorHAnsi"/>
        </w:rPr>
        <w:t>………………....</w:t>
      </w:r>
      <w:r w:rsidRPr="00FD06E3">
        <w:rPr>
          <w:rFonts w:asciiTheme="minorHAnsi" w:hAnsiTheme="minorHAnsi" w:cstheme="minorHAnsi"/>
        </w:rPr>
        <w:t xml:space="preserve"> w ………………………………………</w:t>
      </w:r>
      <w:r w:rsidR="00FD06E3">
        <w:rPr>
          <w:rFonts w:asciiTheme="minorHAnsi" w:hAnsiTheme="minorHAnsi" w:cstheme="minorHAnsi"/>
        </w:rPr>
        <w:t>…………………………</w:t>
      </w:r>
    </w:p>
    <w:p w14:paraId="36A96908" w14:textId="77777777" w:rsidR="002D30BB" w:rsidRPr="00FD06E3" w:rsidRDefault="002D30BB" w:rsidP="002D30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5868CBF" w14:textId="0199DBC5" w:rsidR="007D7C13" w:rsidRDefault="00676D16" w:rsidP="00D87111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Numer</w:t>
      </w:r>
      <w:r w:rsidR="002D30BB" w:rsidRPr="00FD06E3">
        <w:rPr>
          <w:rFonts w:asciiTheme="minorHAnsi" w:hAnsiTheme="minorHAnsi" w:cstheme="minorHAnsi"/>
        </w:rPr>
        <w:t xml:space="preserve"> konta: </w:t>
      </w:r>
    </w:p>
    <w:tbl>
      <w:tblPr>
        <w:tblpPr w:leftFromText="141" w:rightFromText="141" w:vertAnchor="text" w:horzAnchor="margin" w:tblpX="57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"/>
        <w:gridCol w:w="293"/>
        <w:gridCol w:w="292"/>
        <w:gridCol w:w="292"/>
        <w:gridCol w:w="309"/>
        <w:gridCol w:w="308"/>
        <w:gridCol w:w="306"/>
        <w:gridCol w:w="305"/>
        <w:gridCol w:w="304"/>
        <w:gridCol w:w="295"/>
        <w:gridCol w:w="294"/>
        <w:gridCol w:w="308"/>
        <w:gridCol w:w="298"/>
        <w:gridCol w:w="297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9E5498" w:rsidRPr="005821B7" w14:paraId="0EEA7C60" w14:textId="77777777" w:rsidTr="00CE4374">
        <w:tc>
          <w:tcPr>
            <w:tcW w:w="288" w:type="dxa"/>
            <w:tcBorders>
              <w:top w:val="nil"/>
            </w:tcBorders>
          </w:tcPr>
          <w:p w14:paraId="19892F5B" w14:textId="77777777" w:rsidR="009E5498" w:rsidRPr="005821B7" w:rsidRDefault="009E5498" w:rsidP="00CE4374">
            <w:pPr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3EEA6D22" w14:textId="77777777" w:rsidR="009E5498" w:rsidRPr="005821B7" w:rsidRDefault="009E5498" w:rsidP="00CE4374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4269783C" w14:textId="77777777" w:rsidR="009E5498" w:rsidRPr="005821B7" w:rsidRDefault="009E5498" w:rsidP="00CE4374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63366931" w14:textId="77777777" w:rsidR="009E5498" w:rsidRPr="005821B7" w:rsidRDefault="009E5498" w:rsidP="00CE4374"/>
        </w:tc>
        <w:tc>
          <w:tcPr>
            <w:tcW w:w="309" w:type="dxa"/>
            <w:tcBorders>
              <w:top w:val="nil"/>
            </w:tcBorders>
          </w:tcPr>
          <w:p w14:paraId="396E5D02" w14:textId="77777777" w:rsidR="009E5498" w:rsidRPr="005821B7" w:rsidRDefault="009E5498" w:rsidP="00CE4374"/>
        </w:tc>
        <w:tc>
          <w:tcPr>
            <w:tcW w:w="308" w:type="dxa"/>
            <w:tcBorders>
              <w:top w:val="nil"/>
            </w:tcBorders>
          </w:tcPr>
          <w:p w14:paraId="59F2F842" w14:textId="77777777" w:rsidR="009E5498" w:rsidRPr="005821B7" w:rsidRDefault="009E5498" w:rsidP="00CE4374"/>
        </w:tc>
        <w:tc>
          <w:tcPr>
            <w:tcW w:w="306" w:type="dxa"/>
            <w:tcBorders>
              <w:top w:val="nil"/>
            </w:tcBorders>
          </w:tcPr>
          <w:p w14:paraId="592AD058" w14:textId="77777777" w:rsidR="009E5498" w:rsidRPr="005821B7" w:rsidRDefault="009E5498" w:rsidP="00CE4374"/>
        </w:tc>
        <w:tc>
          <w:tcPr>
            <w:tcW w:w="305" w:type="dxa"/>
            <w:tcBorders>
              <w:top w:val="nil"/>
            </w:tcBorders>
          </w:tcPr>
          <w:p w14:paraId="5A87AE0A" w14:textId="77777777" w:rsidR="009E5498" w:rsidRPr="005821B7" w:rsidRDefault="009E5498" w:rsidP="00CE4374"/>
        </w:tc>
        <w:tc>
          <w:tcPr>
            <w:tcW w:w="304" w:type="dxa"/>
            <w:tcBorders>
              <w:top w:val="nil"/>
            </w:tcBorders>
          </w:tcPr>
          <w:p w14:paraId="222C88F5" w14:textId="77777777" w:rsidR="009E5498" w:rsidRPr="005821B7" w:rsidRDefault="009E5498" w:rsidP="00CE4374"/>
        </w:tc>
        <w:tc>
          <w:tcPr>
            <w:tcW w:w="295" w:type="dxa"/>
            <w:tcBorders>
              <w:top w:val="nil"/>
            </w:tcBorders>
          </w:tcPr>
          <w:p w14:paraId="218ED1E2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7F168B63" w14:textId="77777777" w:rsidR="009E5498" w:rsidRPr="005821B7" w:rsidRDefault="009E5498" w:rsidP="00CE4374">
            <w:r>
              <w:t xml:space="preserve">  </w:t>
            </w:r>
          </w:p>
        </w:tc>
        <w:tc>
          <w:tcPr>
            <w:tcW w:w="308" w:type="dxa"/>
            <w:tcBorders>
              <w:top w:val="nil"/>
            </w:tcBorders>
          </w:tcPr>
          <w:p w14:paraId="1EEE4F53" w14:textId="77777777" w:rsidR="009E5498" w:rsidRPr="005821B7" w:rsidRDefault="009E5498" w:rsidP="00CE4374">
            <w:r>
              <w:t xml:space="preserve">   </w:t>
            </w:r>
          </w:p>
        </w:tc>
        <w:tc>
          <w:tcPr>
            <w:tcW w:w="298" w:type="dxa"/>
            <w:tcBorders>
              <w:top w:val="nil"/>
            </w:tcBorders>
          </w:tcPr>
          <w:p w14:paraId="3765EE75" w14:textId="77777777" w:rsidR="009E5498" w:rsidRPr="005821B7" w:rsidRDefault="009E5498" w:rsidP="00CE4374"/>
        </w:tc>
        <w:tc>
          <w:tcPr>
            <w:tcW w:w="297" w:type="dxa"/>
            <w:tcBorders>
              <w:top w:val="nil"/>
            </w:tcBorders>
          </w:tcPr>
          <w:p w14:paraId="5C79C708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46D57784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0656D53A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4C3ED67B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21B7004E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04937F17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297F4529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128D0B64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47FAB878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7883B5D2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6FE33E82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7BE1FFED" w14:textId="77777777" w:rsidR="009E5498" w:rsidRPr="005821B7" w:rsidRDefault="009E5498" w:rsidP="00CE4374"/>
        </w:tc>
        <w:tc>
          <w:tcPr>
            <w:tcW w:w="294" w:type="dxa"/>
            <w:tcBorders>
              <w:top w:val="nil"/>
            </w:tcBorders>
          </w:tcPr>
          <w:p w14:paraId="28242D4C" w14:textId="77777777" w:rsidR="009E5498" w:rsidRPr="005821B7" w:rsidRDefault="009E5498" w:rsidP="00CE4374"/>
        </w:tc>
      </w:tr>
    </w:tbl>
    <w:p w14:paraId="54B23874" w14:textId="77777777" w:rsidR="009E5498" w:rsidRDefault="009E5498" w:rsidP="009E5498">
      <w:pPr>
        <w:pStyle w:val="Akapitzlist"/>
        <w:spacing w:line="360" w:lineRule="auto"/>
        <w:ind w:left="0"/>
        <w:jc w:val="both"/>
      </w:pPr>
      <w:r>
        <w:rPr>
          <w:rFonts w:ascii="Cambria" w:hAnsi="Cambria" w:cs="Cambria"/>
        </w:rPr>
        <w:t xml:space="preserve"> </w:t>
      </w:r>
    </w:p>
    <w:p w14:paraId="0FC65323" w14:textId="77777777" w:rsidR="007D7C13" w:rsidRPr="00FD06E3" w:rsidRDefault="007D7C13" w:rsidP="00BD6FE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21EF60F" w14:textId="323A8D5E" w:rsidR="00D87111" w:rsidRPr="00FD06E3" w:rsidRDefault="00602F37" w:rsidP="00D87111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615B8E" wp14:editId="10025298">
                <wp:simplePos x="0" y="0"/>
                <wp:positionH relativeFrom="column">
                  <wp:posOffset>176530</wp:posOffset>
                </wp:positionH>
                <wp:positionV relativeFrom="paragraph">
                  <wp:posOffset>27305</wp:posOffset>
                </wp:positionV>
                <wp:extent cx="219075" cy="180975"/>
                <wp:effectExtent l="19050" t="1905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0E96" id="Rectangle 7" o:spid="_x0000_s1026" style="position:absolute;margin-left:13.9pt;margin-top:2.15pt;width:17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" strokecolor="#e36c0a [2409]" strokeweight="2.25pt"/>
            </w:pict>
          </mc:Fallback>
        </mc:AlternateContent>
      </w:r>
      <w:r w:rsidR="00BA06D1">
        <w:rPr>
          <w:rFonts w:asciiTheme="minorHAnsi" w:hAnsiTheme="minorHAnsi" w:cstheme="minorHAnsi"/>
        </w:rPr>
        <w:t>9</w:t>
      </w:r>
      <w:r w:rsidR="00AE4E94" w:rsidRPr="00FD06E3">
        <w:rPr>
          <w:rFonts w:asciiTheme="minorHAnsi" w:hAnsiTheme="minorHAnsi" w:cstheme="minorHAnsi"/>
        </w:rPr>
        <w:t xml:space="preserve">. </w:t>
      </w:r>
      <w:r w:rsidR="00152998" w:rsidRPr="00FD06E3">
        <w:rPr>
          <w:rFonts w:asciiTheme="minorHAnsi" w:hAnsiTheme="minorHAnsi" w:cstheme="minorHAnsi"/>
        </w:rPr>
        <w:tab/>
      </w:r>
      <w:r w:rsidR="00D87111">
        <w:rPr>
          <w:rFonts w:asciiTheme="minorHAnsi" w:hAnsiTheme="minorHAnsi" w:cstheme="minorHAnsi"/>
        </w:rPr>
        <w:t>Wnoszę o wypłatę kwoty dywidendy przekazem pocztowym, na adres podany  w pkt. 4.</w:t>
      </w:r>
    </w:p>
    <w:p w14:paraId="58D2854C" w14:textId="77777777" w:rsidR="00D87111" w:rsidRPr="00FD06E3" w:rsidRDefault="00D87111" w:rsidP="00D871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670106D" w14:textId="111642AC" w:rsidR="00AE4E94" w:rsidRDefault="00D07876" w:rsidP="00823C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................................................................................................................................. :</w:t>
      </w:r>
    </w:p>
    <w:p w14:paraId="1E0869D9" w14:textId="77777777" w:rsidR="00D07876" w:rsidRPr="00FD06E3" w:rsidRDefault="00D07876" w:rsidP="00823C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AE95F6E" w14:textId="408ED092" w:rsidR="00BA06D1" w:rsidRDefault="002D30BB" w:rsidP="00BA06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afterAutospacing="1"/>
        <w:ind w:left="284"/>
        <w:jc w:val="both"/>
        <w:rPr>
          <w:rFonts w:asciiTheme="minorHAnsi" w:hAnsiTheme="minorHAnsi" w:cstheme="minorHAnsi"/>
        </w:rPr>
      </w:pPr>
      <w:r w:rsidRPr="00BA06D1">
        <w:rPr>
          <w:rFonts w:asciiTheme="minorHAnsi" w:hAnsiTheme="minorHAnsi" w:cstheme="minorHAnsi"/>
        </w:rPr>
        <w:t>Oświadczam,</w:t>
      </w:r>
      <w:r w:rsidR="00575331" w:rsidRPr="00BA06D1">
        <w:rPr>
          <w:rFonts w:asciiTheme="minorHAnsi" w:hAnsiTheme="minorHAnsi" w:cstheme="minorHAnsi"/>
        </w:rPr>
        <w:t xml:space="preserve"> że w dniu dywidendy</w:t>
      </w:r>
      <w:r w:rsidR="00290036">
        <w:rPr>
          <w:rFonts w:asciiTheme="minorHAnsi" w:hAnsiTheme="minorHAnsi" w:cstheme="minorHAnsi"/>
        </w:rPr>
        <w:t>,</w:t>
      </w:r>
      <w:r w:rsidR="00575331" w:rsidRPr="00BA06D1">
        <w:rPr>
          <w:rFonts w:asciiTheme="minorHAnsi" w:hAnsiTheme="minorHAnsi" w:cstheme="minorHAnsi"/>
        </w:rPr>
        <w:t xml:space="preserve"> tj. w dniu </w:t>
      </w:r>
      <w:r w:rsidR="00D87111" w:rsidRPr="00BA06D1">
        <w:rPr>
          <w:rFonts w:asciiTheme="minorHAnsi" w:hAnsiTheme="minorHAnsi" w:cstheme="minorHAnsi"/>
        </w:rPr>
        <w:t>....</w:t>
      </w:r>
      <w:r w:rsidR="00EB3B03">
        <w:rPr>
          <w:rFonts w:asciiTheme="minorHAnsi" w:hAnsiTheme="minorHAnsi" w:cstheme="minorHAnsi"/>
        </w:rPr>
        <w:t>............</w:t>
      </w:r>
      <w:r w:rsidR="00D87111" w:rsidRPr="00BA06D1">
        <w:rPr>
          <w:rFonts w:asciiTheme="minorHAnsi" w:hAnsiTheme="minorHAnsi" w:cstheme="minorHAnsi"/>
        </w:rPr>
        <w:t xml:space="preserve">. 2020 r. podmiot był wpisany </w:t>
      </w:r>
      <w:r w:rsidR="00575331" w:rsidRPr="00BA06D1">
        <w:rPr>
          <w:rFonts w:asciiTheme="minorHAnsi" w:hAnsiTheme="minorHAnsi" w:cstheme="minorHAnsi"/>
        </w:rPr>
        <w:t xml:space="preserve">do Księgi Akcyjnej HSW S.A. </w:t>
      </w:r>
    </w:p>
    <w:p w14:paraId="3081C6EB" w14:textId="77777777" w:rsidR="00BA06D1" w:rsidRDefault="00575331" w:rsidP="00BA06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afterAutospacing="1"/>
        <w:ind w:left="284"/>
        <w:jc w:val="both"/>
        <w:rPr>
          <w:rFonts w:asciiTheme="minorHAnsi" w:hAnsiTheme="minorHAnsi" w:cstheme="minorHAnsi"/>
        </w:rPr>
      </w:pPr>
      <w:r w:rsidRPr="00BA06D1">
        <w:rPr>
          <w:rFonts w:asciiTheme="minorHAnsi" w:hAnsiTheme="minorHAnsi" w:cstheme="minorHAnsi"/>
        </w:rPr>
        <w:t>Oświadczam,</w:t>
      </w:r>
      <w:r w:rsidR="002D30BB" w:rsidRPr="00BA06D1">
        <w:rPr>
          <w:rFonts w:asciiTheme="minorHAnsi" w:hAnsiTheme="minorHAnsi" w:cstheme="minorHAnsi"/>
        </w:rPr>
        <w:t xml:space="preserve"> </w:t>
      </w:r>
      <w:r w:rsidR="00D07876" w:rsidRPr="00BA06D1">
        <w:rPr>
          <w:rFonts w:asciiTheme="minorHAnsi" w:hAnsiTheme="minorHAnsi" w:cstheme="minorHAnsi"/>
        </w:rPr>
        <w:t xml:space="preserve">iż podmiot </w:t>
      </w:r>
      <w:r w:rsidR="002D30BB" w:rsidRPr="00BA06D1">
        <w:rPr>
          <w:rFonts w:asciiTheme="minorHAnsi" w:hAnsiTheme="minorHAnsi" w:cstheme="minorHAnsi"/>
        </w:rPr>
        <w:t xml:space="preserve">odpowiada za </w:t>
      </w:r>
      <w:r w:rsidR="00152998" w:rsidRPr="00BA06D1">
        <w:rPr>
          <w:rFonts w:asciiTheme="minorHAnsi" w:hAnsiTheme="minorHAnsi" w:cstheme="minorHAnsi"/>
        </w:rPr>
        <w:t>prawidłowość</w:t>
      </w:r>
      <w:r w:rsidR="008F1BB4" w:rsidRPr="00BA06D1">
        <w:rPr>
          <w:rFonts w:asciiTheme="minorHAnsi" w:hAnsiTheme="minorHAnsi" w:cstheme="minorHAnsi"/>
        </w:rPr>
        <w:t xml:space="preserve"> i prawdziwość</w:t>
      </w:r>
      <w:r w:rsidR="00152998" w:rsidRPr="00BA06D1">
        <w:rPr>
          <w:rFonts w:asciiTheme="minorHAnsi" w:hAnsiTheme="minorHAnsi" w:cstheme="minorHAnsi"/>
        </w:rPr>
        <w:t xml:space="preserve"> powyższych danych. </w:t>
      </w:r>
    </w:p>
    <w:p w14:paraId="2CB71A56" w14:textId="77777777" w:rsidR="00BA06D1" w:rsidRDefault="002D30BB" w:rsidP="00BA06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afterAutospacing="1"/>
        <w:ind w:left="284"/>
        <w:jc w:val="both"/>
        <w:rPr>
          <w:rFonts w:asciiTheme="minorHAnsi" w:hAnsiTheme="minorHAnsi" w:cstheme="minorHAnsi"/>
        </w:rPr>
      </w:pPr>
      <w:r w:rsidRPr="00BA06D1">
        <w:rPr>
          <w:rFonts w:asciiTheme="minorHAnsi" w:hAnsiTheme="minorHAnsi" w:cstheme="minorHAnsi"/>
        </w:rPr>
        <w:t>W przypadku podania niepełnych lub błędnych danych</w:t>
      </w:r>
      <w:r w:rsidR="00D07876" w:rsidRPr="00BA06D1">
        <w:rPr>
          <w:rFonts w:asciiTheme="minorHAnsi" w:hAnsiTheme="minorHAnsi" w:cstheme="minorHAnsi"/>
        </w:rPr>
        <w:t xml:space="preserve">, </w:t>
      </w:r>
      <w:r w:rsidRPr="00BA06D1">
        <w:rPr>
          <w:rFonts w:asciiTheme="minorHAnsi" w:hAnsiTheme="minorHAnsi" w:cstheme="minorHAnsi"/>
        </w:rPr>
        <w:t xml:space="preserve">Spółka </w:t>
      </w:r>
      <w:r w:rsidR="004B41E5" w:rsidRPr="00BA06D1">
        <w:rPr>
          <w:rFonts w:asciiTheme="minorHAnsi" w:hAnsiTheme="minorHAnsi" w:cstheme="minorHAnsi"/>
        </w:rPr>
        <w:t xml:space="preserve">HSW S.A. </w:t>
      </w:r>
      <w:r w:rsidRPr="00BA06D1">
        <w:rPr>
          <w:rFonts w:asciiTheme="minorHAnsi" w:hAnsiTheme="minorHAnsi" w:cstheme="minorHAnsi"/>
        </w:rPr>
        <w:t>nie będz</w:t>
      </w:r>
      <w:r w:rsidR="006154BD" w:rsidRPr="00BA06D1">
        <w:rPr>
          <w:rFonts w:asciiTheme="minorHAnsi" w:hAnsiTheme="minorHAnsi" w:cstheme="minorHAnsi"/>
        </w:rPr>
        <w:t xml:space="preserve">ie ponosić odpowiedzialności za </w:t>
      </w:r>
      <w:r w:rsidRPr="00BA06D1">
        <w:rPr>
          <w:rFonts w:asciiTheme="minorHAnsi" w:hAnsiTheme="minorHAnsi" w:cstheme="minorHAnsi"/>
        </w:rPr>
        <w:t>nieprawidłowe lub nieterminowe przekazanie środków pieniężnych z tytułu dywidendy.</w:t>
      </w:r>
    </w:p>
    <w:p w14:paraId="42B0AE9E" w14:textId="77777777" w:rsidR="00BA06D1" w:rsidRDefault="00152998" w:rsidP="00BA06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afterAutospacing="1"/>
        <w:ind w:left="284"/>
        <w:jc w:val="both"/>
        <w:rPr>
          <w:rFonts w:asciiTheme="minorHAnsi" w:hAnsiTheme="minorHAnsi" w:cstheme="minorHAnsi"/>
        </w:rPr>
      </w:pPr>
      <w:r w:rsidRPr="00BA06D1">
        <w:rPr>
          <w:rFonts w:asciiTheme="minorHAnsi" w:hAnsiTheme="minorHAnsi" w:cstheme="minorHAnsi"/>
        </w:rPr>
        <w:lastRenderedPageBreak/>
        <w:t>W przypadku, gdy podane dane różnią się od danych zawartych w Księdze Akcyjnej, wnioskuję o</w:t>
      </w:r>
      <w:r w:rsidR="004B6F63" w:rsidRPr="00BA06D1">
        <w:rPr>
          <w:rFonts w:asciiTheme="minorHAnsi" w:hAnsiTheme="minorHAnsi" w:cstheme="minorHAnsi"/>
        </w:rPr>
        <w:t> </w:t>
      </w:r>
      <w:r w:rsidRPr="00BA06D1">
        <w:rPr>
          <w:rFonts w:asciiTheme="minorHAnsi" w:hAnsiTheme="minorHAnsi" w:cstheme="minorHAnsi"/>
        </w:rPr>
        <w:t xml:space="preserve"> aktualizację danych w Księdze Akcyjnej.</w:t>
      </w:r>
    </w:p>
    <w:p w14:paraId="41C90954" w14:textId="11DC1224" w:rsidR="004B41E5" w:rsidRPr="00BA06D1" w:rsidRDefault="004B41E5" w:rsidP="00BA06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00" w:afterAutospacing="1"/>
        <w:ind w:left="284"/>
        <w:jc w:val="both"/>
        <w:rPr>
          <w:rFonts w:asciiTheme="minorHAnsi" w:hAnsiTheme="minorHAnsi" w:cstheme="minorHAnsi"/>
        </w:rPr>
      </w:pPr>
      <w:r w:rsidRPr="00BA06D1">
        <w:rPr>
          <w:rFonts w:asciiTheme="minorHAnsi" w:hAnsiTheme="minorHAnsi" w:cstheme="minorHAnsi"/>
        </w:rPr>
        <w:t>Oświadczam, że o każdej zmianie danych</w:t>
      </w:r>
      <w:r w:rsidR="00D07876" w:rsidRPr="00BA06D1">
        <w:rPr>
          <w:rFonts w:asciiTheme="minorHAnsi" w:hAnsiTheme="minorHAnsi" w:cstheme="minorHAnsi"/>
        </w:rPr>
        <w:t xml:space="preserve"> </w:t>
      </w:r>
      <w:r w:rsidRPr="00BA06D1">
        <w:rPr>
          <w:rFonts w:asciiTheme="minorHAnsi" w:hAnsiTheme="minorHAnsi" w:cstheme="minorHAnsi"/>
        </w:rPr>
        <w:t xml:space="preserve">podanych w niniejszej </w:t>
      </w:r>
      <w:r w:rsidR="00D07876" w:rsidRPr="00BA06D1">
        <w:rPr>
          <w:rFonts w:asciiTheme="minorHAnsi" w:hAnsiTheme="minorHAnsi" w:cstheme="minorHAnsi"/>
        </w:rPr>
        <w:t>D</w:t>
      </w:r>
      <w:r w:rsidRPr="00BA06D1">
        <w:rPr>
          <w:rFonts w:asciiTheme="minorHAnsi" w:hAnsiTheme="minorHAnsi" w:cstheme="minorHAnsi"/>
        </w:rPr>
        <w:t>yspozycji wypłaty dywidendy, niezwłocznie poinfo</w:t>
      </w:r>
      <w:r w:rsidR="00D07876" w:rsidRPr="00BA06D1">
        <w:rPr>
          <w:rFonts w:asciiTheme="minorHAnsi" w:hAnsiTheme="minorHAnsi" w:cstheme="minorHAnsi"/>
        </w:rPr>
        <w:t>rmowana zostanie</w:t>
      </w:r>
      <w:r w:rsidRPr="00BA06D1">
        <w:rPr>
          <w:rFonts w:asciiTheme="minorHAnsi" w:hAnsiTheme="minorHAnsi" w:cstheme="minorHAnsi"/>
        </w:rPr>
        <w:t xml:space="preserve"> HSW S.A. z</w:t>
      </w:r>
      <w:r w:rsidR="004B6F63" w:rsidRPr="00BA06D1">
        <w:rPr>
          <w:rFonts w:asciiTheme="minorHAnsi" w:hAnsiTheme="minorHAnsi" w:cstheme="minorHAnsi"/>
        </w:rPr>
        <w:t> </w:t>
      </w:r>
      <w:r w:rsidRPr="00BA06D1">
        <w:rPr>
          <w:rFonts w:asciiTheme="minorHAnsi" w:hAnsiTheme="minorHAnsi" w:cstheme="minorHAnsi"/>
        </w:rPr>
        <w:t xml:space="preserve"> siedzibą w Stalowej Woli.</w:t>
      </w:r>
    </w:p>
    <w:p w14:paraId="5877A206" w14:textId="77777777" w:rsidR="00676D16" w:rsidRPr="00D87111" w:rsidRDefault="00676D16" w:rsidP="00BA06D1">
      <w:pPr>
        <w:autoSpaceDE w:val="0"/>
        <w:autoSpaceDN w:val="0"/>
        <w:adjustRightInd w:val="0"/>
        <w:spacing w:after="0"/>
        <w:ind w:left="284"/>
        <w:rPr>
          <w:rFonts w:asciiTheme="minorHAnsi" w:hAnsiTheme="minorHAnsi" w:cstheme="minorHAnsi"/>
          <w:color w:val="FF0000"/>
        </w:rPr>
      </w:pPr>
    </w:p>
    <w:p w14:paraId="008F971A" w14:textId="77777777" w:rsidR="002D30BB" w:rsidRPr="00FD06E3" w:rsidRDefault="00152998" w:rsidP="002D30B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inorHAnsi" w:hAnsiTheme="minorHAnsi" w:cstheme="minorHAnsi"/>
        </w:rPr>
      </w:pPr>
      <w:r w:rsidRPr="00FD06E3">
        <w:rPr>
          <w:rFonts w:asciiTheme="minorHAnsi" w:hAnsiTheme="minorHAnsi" w:cstheme="minorHAnsi"/>
        </w:rPr>
        <w:t>......................</w:t>
      </w:r>
      <w:r w:rsidR="002D30BB" w:rsidRPr="00FD06E3">
        <w:rPr>
          <w:rFonts w:asciiTheme="minorHAnsi" w:hAnsiTheme="minorHAnsi" w:cstheme="minorHAnsi"/>
        </w:rPr>
        <w:t>...................................................</w:t>
      </w:r>
      <w:r w:rsidR="00FD06E3">
        <w:rPr>
          <w:rFonts w:asciiTheme="minorHAnsi" w:hAnsiTheme="minorHAnsi" w:cstheme="minorHAnsi"/>
        </w:rPr>
        <w:t>.........................</w:t>
      </w:r>
      <w:r w:rsidR="002D30BB" w:rsidRPr="00FD06E3">
        <w:rPr>
          <w:rFonts w:asciiTheme="minorHAnsi" w:hAnsiTheme="minorHAnsi" w:cstheme="minorHAnsi"/>
        </w:rPr>
        <w:t>.</w:t>
      </w:r>
    </w:p>
    <w:p w14:paraId="1FA46889" w14:textId="21E3125E" w:rsidR="002D30BB" w:rsidRPr="00BA06D1" w:rsidRDefault="00FD06E3" w:rsidP="00EB3B03">
      <w:pPr>
        <w:autoSpaceDE w:val="0"/>
        <w:autoSpaceDN w:val="0"/>
        <w:adjustRightInd w:val="0"/>
        <w:spacing w:after="0" w:line="240" w:lineRule="auto"/>
        <w:ind w:left="411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(</w:t>
      </w:r>
      <w:r w:rsidR="00152998" w:rsidRPr="00FD06E3">
        <w:rPr>
          <w:rFonts w:asciiTheme="minorHAnsi" w:hAnsiTheme="minorHAnsi" w:cstheme="minorHAnsi"/>
          <w:sz w:val="20"/>
          <w:szCs w:val="20"/>
        </w:rPr>
        <w:t xml:space="preserve">data i </w:t>
      </w:r>
      <w:r w:rsidR="002D30BB" w:rsidRPr="00FD06E3">
        <w:rPr>
          <w:rFonts w:asciiTheme="minorHAnsi" w:hAnsiTheme="minorHAnsi" w:cstheme="minorHAnsi"/>
          <w:sz w:val="20"/>
          <w:szCs w:val="20"/>
        </w:rPr>
        <w:t xml:space="preserve">czytelny </w:t>
      </w:r>
      <w:r w:rsidR="00BA06D1" w:rsidRPr="00BA06D1">
        <w:rPr>
          <w:rFonts w:asciiTheme="minorHAnsi" w:hAnsiTheme="minorHAnsi" w:cstheme="minorHAnsi"/>
          <w:sz w:val="20"/>
          <w:szCs w:val="20"/>
        </w:rPr>
        <w:t xml:space="preserve">osoby reprezentującej </w:t>
      </w:r>
      <w:r w:rsidR="002D30BB" w:rsidRPr="00BA06D1">
        <w:rPr>
          <w:rFonts w:asciiTheme="minorHAnsi" w:hAnsiTheme="minorHAnsi" w:cstheme="minorHAnsi"/>
          <w:sz w:val="20"/>
          <w:szCs w:val="20"/>
        </w:rPr>
        <w:t>Akcjonariusza</w:t>
      </w:r>
      <w:r w:rsidRPr="00BA06D1">
        <w:rPr>
          <w:rFonts w:asciiTheme="minorHAnsi" w:hAnsiTheme="minorHAnsi" w:cstheme="minorHAnsi"/>
          <w:sz w:val="20"/>
          <w:szCs w:val="20"/>
        </w:rPr>
        <w:t>)</w:t>
      </w:r>
    </w:p>
    <w:p w14:paraId="014B0A12" w14:textId="77777777" w:rsidR="00553B1C" w:rsidRPr="00D07876" w:rsidRDefault="00553B1C" w:rsidP="003E4A35">
      <w:pPr>
        <w:autoSpaceDE w:val="0"/>
        <w:autoSpaceDN w:val="0"/>
        <w:adjustRightInd w:val="0"/>
        <w:spacing w:after="0" w:line="240" w:lineRule="auto"/>
        <w:ind w:left="2832"/>
        <w:rPr>
          <w:rFonts w:asciiTheme="minorHAnsi" w:hAnsiTheme="minorHAnsi" w:cstheme="minorHAnsi"/>
          <w:color w:val="FF0000"/>
          <w:sz w:val="20"/>
          <w:szCs w:val="20"/>
        </w:rPr>
      </w:pPr>
    </w:p>
    <w:p w14:paraId="36CDF94B" w14:textId="77777777" w:rsidR="00553B1C" w:rsidRPr="00FD06E3" w:rsidRDefault="00553B1C" w:rsidP="003E4A35">
      <w:pPr>
        <w:autoSpaceDE w:val="0"/>
        <w:autoSpaceDN w:val="0"/>
        <w:adjustRightInd w:val="0"/>
        <w:spacing w:after="0" w:line="240" w:lineRule="auto"/>
        <w:ind w:left="2832"/>
        <w:rPr>
          <w:rFonts w:asciiTheme="minorHAnsi" w:hAnsiTheme="minorHAnsi" w:cstheme="minorHAnsi"/>
          <w:sz w:val="20"/>
          <w:szCs w:val="20"/>
        </w:rPr>
      </w:pPr>
    </w:p>
    <w:p w14:paraId="63682FFB" w14:textId="3F16A896" w:rsidR="002D30BB" w:rsidRPr="00FD06E3" w:rsidRDefault="002D30BB" w:rsidP="002D30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0565AE9" w14:textId="412FA858" w:rsidR="00FD06E3" w:rsidRPr="00EB3B03" w:rsidRDefault="00FD06E3" w:rsidP="00D078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BEA58BE" w14:textId="77777777" w:rsidR="00943736" w:rsidRPr="00FD06E3" w:rsidRDefault="00943736" w:rsidP="00460896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Theme="minorHAnsi" w:hAnsiTheme="minorHAnsi" w:cstheme="minorHAnsi"/>
          <w:sz w:val="20"/>
          <w:szCs w:val="20"/>
        </w:rPr>
      </w:pPr>
    </w:p>
    <w:p w14:paraId="385B1810" w14:textId="77777777" w:rsidR="00943736" w:rsidRPr="00FD06E3" w:rsidRDefault="00943736" w:rsidP="009437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9B6F805" w14:textId="77777777" w:rsidR="00943736" w:rsidRDefault="00943736" w:rsidP="0094373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</w:rPr>
      </w:pPr>
    </w:p>
    <w:p w14:paraId="1B5596AF" w14:textId="77777777" w:rsidR="00C6293F" w:rsidRDefault="00C6293F" w:rsidP="0094373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</w:rPr>
      </w:pPr>
    </w:p>
    <w:p w14:paraId="3D827A43" w14:textId="77777777" w:rsidR="00C6293F" w:rsidRDefault="00C6293F" w:rsidP="0094373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</w:rPr>
      </w:pPr>
    </w:p>
    <w:p w14:paraId="51992924" w14:textId="77777777" w:rsidR="00C6293F" w:rsidRDefault="00C6293F" w:rsidP="00943736">
      <w:pPr>
        <w:suppressAutoHyphens/>
        <w:autoSpaceDN w:val="0"/>
        <w:spacing w:after="0" w:line="360" w:lineRule="auto"/>
        <w:textAlignment w:val="baseline"/>
        <w:rPr>
          <w:rFonts w:asciiTheme="minorHAnsi" w:hAnsiTheme="minorHAnsi" w:cstheme="minorHAnsi"/>
        </w:rPr>
      </w:pPr>
    </w:p>
    <w:p w14:paraId="7BCC2AE2" w14:textId="77777777" w:rsidR="00943736" w:rsidRPr="00FD06E3" w:rsidRDefault="00943736" w:rsidP="00AC2C20">
      <w:pPr>
        <w:suppressAutoHyphens/>
        <w:autoSpaceDN w:val="0"/>
        <w:spacing w:after="0"/>
        <w:textAlignment w:val="baseline"/>
        <w:rPr>
          <w:rFonts w:asciiTheme="minorHAnsi" w:hAnsiTheme="minorHAnsi" w:cstheme="minorHAnsi"/>
        </w:rPr>
      </w:pPr>
    </w:p>
    <w:sectPr w:rsidR="00943736" w:rsidRPr="00FD06E3" w:rsidSect="003601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EFBE6" w14:textId="77777777" w:rsidR="005C6CCE" w:rsidRDefault="005C6CCE" w:rsidP="00943736">
      <w:pPr>
        <w:spacing w:after="0" w:line="240" w:lineRule="auto"/>
      </w:pPr>
      <w:r>
        <w:separator/>
      </w:r>
    </w:p>
  </w:endnote>
  <w:endnote w:type="continuationSeparator" w:id="0">
    <w:p w14:paraId="7B273320" w14:textId="77777777" w:rsidR="005C6CCE" w:rsidRDefault="005C6CCE" w:rsidP="0094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BAF7D" w14:textId="77777777" w:rsidR="00EB3B03" w:rsidRDefault="00EB3B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0959518"/>
      <w:docPartObj>
        <w:docPartGallery w:val="Page Numbers (Bottom of Page)"/>
        <w:docPartUnique/>
      </w:docPartObj>
    </w:sdtPr>
    <w:sdtEndPr/>
    <w:sdtContent>
      <w:p w14:paraId="02054BF0" w14:textId="77777777" w:rsidR="00943736" w:rsidRDefault="009437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498">
          <w:rPr>
            <w:noProof/>
          </w:rPr>
          <w:t>2</w:t>
        </w:r>
        <w:r>
          <w:fldChar w:fldCharType="end"/>
        </w:r>
      </w:p>
    </w:sdtContent>
  </w:sdt>
  <w:p w14:paraId="203EF714" w14:textId="642CBE21" w:rsidR="00943736" w:rsidRPr="00EB3B03" w:rsidRDefault="00EB3B03">
    <w:pPr>
      <w:pStyle w:val="Stopka"/>
      <w:rPr>
        <w:sz w:val="20"/>
        <w:szCs w:val="20"/>
      </w:rPr>
    </w:pPr>
    <w:r w:rsidRPr="00EB3B03">
      <w:rPr>
        <w:sz w:val="20"/>
        <w:szCs w:val="20"/>
      </w:rPr>
      <w:t>HSW/O-29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447F" w14:textId="77777777" w:rsidR="00EB3B03" w:rsidRDefault="00EB3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735EA" w14:textId="77777777" w:rsidR="005C6CCE" w:rsidRDefault="005C6CCE" w:rsidP="00943736">
      <w:pPr>
        <w:spacing w:after="0" w:line="240" w:lineRule="auto"/>
      </w:pPr>
      <w:r>
        <w:separator/>
      </w:r>
    </w:p>
  </w:footnote>
  <w:footnote w:type="continuationSeparator" w:id="0">
    <w:p w14:paraId="45ABAC1F" w14:textId="77777777" w:rsidR="005C6CCE" w:rsidRDefault="005C6CCE" w:rsidP="0094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6BFFD" w14:textId="77777777" w:rsidR="00EB3B03" w:rsidRDefault="00EB3B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9716" w14:textId="77777777" w:rsidR="00EB3B03" w:rsidRDefault="00EB3B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9B4DF" w14:textId="77777777" w:rsidR="00EB3B03" w:rsidRDefault="00EB3B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40F8"/>
    <w:multiLevelType w:val="hybridMultilevel"/>
    <w:tmpl w:val="53B6D190"/>
    <w:lvl w:ilvl="0" w:tplc="3190BB8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05B6F"/>
    <w:multiLevelType w:val="hybridMultilevel"/>
    <w:tmpl w:val="92E24D4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0CF0"/>
    <w:multiLevelType w:val="hybridMultilevel"/>
    <w:tmpl w:val="1904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ADA"/>
    <w:multiLevelType w:val="hybridMultilevel"/>
    <w:tmpl w:val="119CE80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F338E"/>
    <w:multiLevelType w:val="hybridMultilevel"/>
    <w:tmpl w:val="014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5CD"/>
    <w:multiLevelType w:val="hybridMultilevel"/>
    <w:tmpl w:val="2C68E38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2177CA"/>
    <w:multiLevelType w:val="hybridMultilevel"/>
    <w:tmpl w:val="62A6F6B2"/>
    <w:lvl w:ilvl="0" w:tplc="C2920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D"/>
    <w:rsid w:val="0003530A"/>
    <w:rsid w:val="000428DE"/>
    <w:rsid w:val="000B2111"/>
    <w:rsid w:val="00126EAD"/>
    <w:rsid w:val="00152998"/>
    <w:rsid w:val="0016399A"/>
    <w:rsid w:val="00164827"/>
    <w:rsid w:val="001F1DEB"/>
    <w:rsid w:val="00241FFD"/>
    <w:rsid w:val="00253513"/>
    <w:rsid w:val="002614AD"/>
    <w:rsid w:val="002671D9"/>
    <w:rsid w:val="00290036"/>
    <w:rsid w:val="002A2CDA"/>
    <w:rsid w:val="002D30BB"/>
    <w:rsid w:val="00307631"/>
    <w:rsid w:val="00360102"/>
    <w:rsid w:val="003601E8"/>
    <w:rsid w:val="00371DF9"/>
    <w:rsid w:val="00391C71"/>
    <w:rsid w:val="003E4A35"/>
    <w:rsid w:val="0041223B"/>
    <w:rsid w:val="00434FD0"/>
    <w:rsid w:val="00455F0A"/>
    <w:rsid w:val="00460896"/>
    <w:rsid w:val="00462E7A"/>
    <w:rsid w:val="00497130"/>
    <w:rsid w:val="004A6105"/>
    <w:rsid w:val="004B41E5"/>
    <w:rsid w:val="004B6F63"/>
    <w:rsid w:val="004D474C"/>
    <w:rsid w:val="004F3428"/>
    <w:rsid w:val="00553B1C"/>
    <w:rsid w:val="005572A5"/>
    <w:rsid w:val="00575331"/>
    <w:rsid w:val="00581949"/>
    <w:rsid w:val="00591496"/>
    <w:rsid w:val="005C6CCE"/>
    <w:rsid w:val="005D6333"/>
    <w:rsid w:val="005E4A1E"/>
    <w:rsid w:val="005F4281"/>
    <w:rsid w:val="00602F37"/>
    <w:rsid w:val="00610752"/>
    <w:rsid w:val="006154BD"/>
    <w:rsid w:val="00615E83"/>
    <w:rsid w:val="00636F25"/>
    <w:rsid w:val="00673813"/>
    <w:rsid w:val="00676D16"/>
    <w:rsid w:val="006B1DF8"/>
    <w:rsid w:val="006D2B32"/>
    <w:rsid w:val="006D772A"/>
    <w:rsid w:val="006E6E38"/>
    <w:rsid w:val="00762816"/>
    <w:rsid w:val="00766B92"/>
    <w:rsid w:val="007775B1"/>
    <w:rsid w:val="007866A1"/>
    <w:rsid w:val="007A2CC6"/>
    <w:rsid w:val="007A44CF"/>
    <w:rsid w:val="007B4155"/>
    <w:rsid w:val="007D7C13"/>
    <w:rsid w:val="00806E22"/>
    <w:rsid w:val="008212D2"/>
    <w:rsid w:val="00823C9D"/>
    <w:rsid w:val="008427E7"/>
    <w:rsid w:val="008F1BB4"/>
    <w:rsid w:val="00943736"/>
    <w:rsid w:val="00984A84"/>
    <w:rsid w:val="009B293D"/>
    <w:rsid w:val="009B3DCB"/>
    <w:rsid w:val="009C6295"/>
    <w:rsid w:val="009E5498"/>
    <w:rsid w:val="00A03D0A"/>
    <w:rsid w:val="00A33CA3"/>
    <w:rsid w:val="00AA366B"/>
    <w:rsid w:val="00AC2C20"/>
    <w:rsid w:val="00AD0949"/>
    <w:rsid w:val="00AD7EAE"/>
    <w:rsid w:val="00AE4E94"/>
    <w:rsid w:val="00B32600"/>
    <w:rsid w:val="00B97038"/>
    <w:rsid w:val="00BA06D1"/>
    <w:rsid w:val="00BB0527"/>
    <w:rsid w:val="00BC7806"/>
    <w:rsid w:val="00BD6FEA"/>
    <w:rsid w:val="00BF1F06"/>
    <w:rsid w:val="00C54506"/>
    <w:rsid w:val="00C6293F"/>
    <w:rsid w:val="00C73B6A"/>
    <w:rsid w:val="00CA2C07"/>
    <w:rsid w:val="00CE763C"/>
    <w:rsid w:val="00D07876"/>
    <w:rsid w:val="00D10C37"/>
    <w:rsid w:val="00D16C64"/>
    <w:rsid w:val="00D8538C"/>
    <w:rsid w:val="00D87111"/>
    <w:rsid w:val="00DC4AA3"/>
    <w:rsid w:val="00E126C5"/>
    <w:rsid w:val="00E43BB6"/>
    <w:rsid w:val="00E45941"/>
    <w:rsid w:val="00E656BC"/>
    <w:rsid w:val="00EA2EDC"/>
    <w:rsid w:val="00EB3B03"/>
    <w:rsid w:val="00EE4E0D"/>
    <w:rsid w:val="00F66C4B"/>
    <w:rsid w:val="00F8077C"/>
    <w:rsid w:val="00FC323F"/>
    <w:rsid w:val="00FC41CB"/>
    <w:rsid w:val="00FD06E3"/>
    <w:rsid w:val="00FE21AE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0BF9"/>
  <w15:docId w15:val="{51329914-802B-405B-A000-3C6163D8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0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52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7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7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rbal\Desktop\Wyp&#322;ata%20dywidendy%20za%202017rok%20-%20wz&#243;r%20druku%20wniosk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FDCC-5DAA-475C-87B3-88372F65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Wypłata dywidendy za 2017rok - wzór druku wniosku</Template>
  <TotalTime>4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ZM DEZAMET SA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Sorbal</dc:creator>
  <cp:lastModifiedBy>Sylwia Kałuża - Kozak</cp:lastModifiedBy>
  <cp:revision>6</cp:revision>
  <cp:lastPrinted>2019-06-24T11:22:00Z</cp:lastPrinted>
  <dcterms:created xsi:type="dcterms:W3CDTF">2020-06-26T11:02:00Z</dcterms:created>
  <dcterms:modified xsi:type="dcterms:W3CDTF">2020-07-10T09:55:00Z</dcterms:modified>
</cp:coreProperties>
</file>