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BC6EC" w14:textId="506827EF" w:rsidR="00D87ACE" w:rsidRPr="00387654" w:rsidRDefault="00D87ACE" w:rsidP="00D87ACE">
      <w:pPr>
        <w:spacing w:after="0" w:line="240" w:lineRule="auto"/>
        <w:rPr>
          <w:rFonts w:cs="Times New Roman"/>
        </w:rPr>
      </w:pPr>
      <w:r w:rsidRPr="00387654">
        <w:rPr>
          <w:rFonts w:cs="Times New Roman"/>
        </w:rPr>
        <w:tab/>
      </w:r>
      <w:r w:rsidRPr="00387654">
        <w:rPr>
          <w:rFonts w:cs="Times New Roman"/>
        </w:rPr>
        <w:tab/>
      </w:r>
      <w:r w:rsidRPr="00387654">
        <w:rPr>
          <w:rFonts w:cs="Times New Roman"/>
        </w:rPr>
        <w:tab/>
      </w:r>
      <w:r w:rsidRPr="00387654">
        <w:rPr>
          <w:rFonts w:cs="Times New Roman"/>
        </w:rPr>
        <w:tab/>
      </w:r>
      <w:r w:rsidRPr="00387654">
        <w:rPr>
          <w:rFonts w:cs="Times New Roman"/>
        </w:rPr>
        <w:tab/>
      </w:r>
      <w:r w:rsidRPr="00387654">
        <w:rPr>
          <w:rFonts w:cs="Times New Roman"/>
        </w:rPr>
        <w:tab/>
      </w:r>
      <w:r w:rsidRPr="00387654">
        <w:rPr>
          <w:rFonts w:cs="Times New Roman"/>
        </w:rPr>
        <w:tab/>
      </w:r>
      <w:r w:rsidR="005417D3">
        <w:rPr>
          <w:rFonts w:cs="Times New Roman"/>
        </w:rPr>
        <w:t xml:space="preserve">         </w:t>
      </w:r>
      <w:r w:rsidR="00FE588D">
        <w:rPr>
          <w:rFonts w:cs="Times New Roman"/>
        </w:rPr>
        <w:t xml:space="preserve"> </w:t>
      </w:r>
      <w:r w:rsidR="005417D3">
        <w:rPr>
          <w:rFonts w:cs="Times New Roman"/>
        </w:rPr>
        <w:t>.</w:t>
      </w:r>
      <w:r w:rsidRPr="00387654">
        <w:rPr>
          <w:rFonts w:cs="Times New Roman"/>
        </w:rPr>
        <w:t>………………</w:t>
      </w:r>
      <w:r w:rsidR="00FE588D">
        <w:rPr>
          <w:rFonts w:cs="Times New Roman"/>
        </w:rPr>
        <w:t>..</w:t>
      </w:r>
      <w:r w:rsidRPr="00387654">
        <w:rPr>
          <w:rFonts w:cs="Times New Roman"/>
        </w:rPr>
        <w:t>,</w:t>
      </w:r>
      <w:r w:rsidR="00FE588D">
        <w:rPr>
          <w:rFonts w:cs="Times New Roman"/>
        </w:rPr>
        <w:t xml:space="preserve">          </w:t>
      </w:r>
      <w:r w:rsidRPr="00387654">
        <w:rPr>
          <w:rFonts w:cs="Times New Roman"/>
        </w:rPr>
        <w:t>…………</w:t>
      </w:r>
      <w:r w:rsidR="005417D3">
        <w:rPr>
          <w:rFonts w:cs="Times New Roman"/>
        </w:rPr>
        <w:t>………..</w:t>
      </w:r>
    </w:p>
    <w:p w14:paraId="32334565" w14:textId="19260F6F" w:rsidR="00D87ACE" w:rsidRPr="00925733" w:rsidRDefault="00173E57" w:rsidP="00F33474">
      <w:pPr>
        <w:spacing w:after="0" w:line="240" w:lineRule="auto"/>
        <w:ind w:left="4956" w:firstLine="708"/>
        <w:rPr>
          <w:rFonts w:cs="Times New Roman"/>
          <w:sz w:val="20"/>
          <w:szCs w:val="20"/>
        </w:rPr>
      </w:pPr>
      <w:r>
        <w:rPr>
          <w:rFonts w:cs="Times New Roman"/>
          <w:sz w:val="20"/>
          <w:szCs w:val="20"/>
        </w:rPr>
        <w:t xml:space="preserve">   </w:t>
      </w:r>
      <w:r w:rsidR="00D87ACE" w:rsidRPr="00925733">
        <w:rPr>
          <w:rFonts w:cs="Times New Roman"/>
          <w:sz w:val="20"/>
          <w:szCs w:val="20"/>
        </w:rPr>
        <w:t xml:space="preserve">  (</w:t>
      </w:r>
      <w:r w:rsidR="00D87ACE" w:rsidRPr="00173E57">
        <w:rPr>
          <w:rFonts w:cs="Times New Roman"/>
          <w:sz w:val="18"/>
          <w:szCs w:val="18"/>
        </w:rPr>
        <w:t xml:space="preserve">miejscowość)            </w:t>
      </w:r>
      <w:r w:rsidR="00925733" w:rsidRPr="00173E57">
        <w:rPr>
          <w:rFonts w:cs="Times New Roman"/>
          <w:sz w:val="18"/>
          <w:szCs w:val="18"/>
        </w:rPr>
        <w:t xml:space="preserve">          </w:t>
      </w:r>
      <w:r w:rsidR="00D87ACE" w:rsidRPr="00173E57">
        <w:rPr>
          <w:rFonts w:cs="Times New Roman"/>
          <w:sz w:val="18"/>
          <w:szCs w:val="18"/>
        </w:rPr>
        <w:t xml:space="preserve"> </w:t>
      </w:r>
      <w:r>
        <w:rPr>
          <w:rFonts w:cs="Times New Roman"/>
          <w:sz w:val="18"/>
          <w:szCs w:val="18"/>
        </w:rPr>
        <w:t xml:space="preserve"> </w:t>
      </w:r>
      <w:r w:rsidR="00977593">
        <w:rPr>
          <w:rFonts w:cs="Times New Roman"/>
          <w:sz w:val="18"/>
          <w:szCs w:val="18"/>
        </w:rPr>
        <w:t xml:space="preserve">     </w:t>
      </w:r>
      <w:r>
        <w:rPr>
          <w:rFonts w:cs="Times New Roman"/>
          <w:sz w:val="18"/>
          <w:szCs w:val="18"/>
        </w:rPr>
        <w:t xml:space="preserve">    </w:t>
      </w:r>
      <w:r w:rsidR="00D87ACE" w:rsidRPr="00173E57">
        <w:rPr>
          <w:rFonts w:cs="Times New Roman"/>
          <w:sz w:val="18"/>
          <w:szCs w:val="18"/>
        </w:rPr>
        <w:t>(data)</w:t>
      </w:r>
    </w:p>
    <w:p w14:paraId="41ED82F1" w14:textId="458248E5" w:rsidR="006536BB" w:rsidRPr="00885BE0" w:rsidRDefault="00D87ACE" w:rsidP="00F33474">
      <w:pPr>
        <w:spacing w:after="0" w:line="480" w:lineRule="auto"/>
        <w:rPr>
          <w:rFonts w:cs="Times New Roman"/>
          <w:b/>
          <w:bCs/>
          <w:sz w:val="22"/>
          <w:szCs w:val="22"/>
        </w:rPr>
      </w:pPr>
      <w:r w:rsidRPr="00885BE0">
        <w:rPr>
          <w:rFonts w:cs="Times New Roman"/>
          <w:b/>
          <w:bCs/>
          <w:sz w:val="22"/>
          <w:szCs w:val="22"/>
        </w:rPr>
        <w:t>WNIOSKODAWCA</w:t>
      </w:r>
    </w:p>
    <w:p w14:paraId="1A83A029" w14:textId="14E40A7A" w:rsidR="00D87ACE" w:rsidRPr="00387654" w:rsidRDefault="00D87ACE" w:rsidP="00F33474">
      <w:pPr>
        <w:spacing w:after="0" w:line="240" w:lineRule="auto"/>
        <w:rPr>
          <w:rFonts w:cs="Times New Roman"/>
          <w:sz w:val="22"/>
          <w:szCs w:val="22"/>
        </w:rPr>
      </w:pPr>
      <w:r w:rsidRPr="00387654">
        <w:rPr>
          <w:rFonts w:cs="Times New Roman"/>
          <w:sz w:val="22"/>
          <w:szCs w:val="22"/>
        </w:rPr>
        <w:t>……………………………………</w:t>
      </w:r>
    </w:p>
    <w:p w14:paraId="455A43BC" w14:textId="436D2388" w:rsidR="00D87ACE" w:rsidRPr="00173E57" w:rsidRDefault="00D87ACE" w:rsidP="00F33474">
      <w:pPr>
        <w:spacing w:after="0" w:line="240" w:lineRule="auto"/>
        <w:rPr>
          <w:rFonts w:cs="Times New Roman"/>
          <w:sz w:val="18"/>
          <w:szCs w:val="18"/>
        </w:rPr>
      </w:pPr>
      <w:r w:rsidRPr="00173E57">
        <w:rPr>
          <w:rFonts w:cs="Times New Roman"/>
          <w:sz w:val="18"/>
          <w:szCs w:val="18"/>
        </w:rPr>
        <w:t>(Nazwisko i Imię)</w:t>
      </w:r>
    </w:p>
    <w:p w14:paraId="537533DC" w14:textId="77777777" w:rsidR="00D87ACE" w:rsidRPr="00387654" w:rsidRDefault="00D87ACE" w:rsidP="00F33474">
      <w:pPr>
        <w:spacing w:after="0" w:line="240" w:lineRule="auto"/>
        <w:rPr>
          <w:rFonts w:cs="Times New Roman"/>
          <w:sz w:val="22"/>
          <w:szCs w:val="22"/>
        </w:rPr>
      </w:pPr>
    </w:p>
    <w:p w14:paraId="50D33618" w14:textId="0B729662" w:rsidR="00D87ACE" w:rsidRPr="00387654" w:rsidRDefault="00D87ACE" w:rsidP="00F33474">
      <w:pPr>
        <w:spacing w:after="0" w:line="240" w:lineRule="auto"/>
        <w:rPr>
          <w:rFonts w:cs="Times New Roman"/>
          <w:sz w:val="22"/>
          <w:szCs w:val="22"/>
        </w:rPr>
      </w:pPr>
      <w:r w:rsidRPr="00387654">
        <w:rPr>
          <w:rFonts w:cs="Times New Roman"/>
          <w:sz w:val="22"/>
          <w:szCs w:val="22"/>
        </w:rPr>
        <w:t>……………………………………</w:t>
      </w:r>
    </w:p>
    <w:p w14:paraId="51CF2623" w14:textId="6E8A3D4D" w:rsidR="00D87ACE" w:rsidRPr="00173E57" w:rsidRDefault="00D87ACE" w:rsidP="00F33474">
      <w:pPr>
        <w:spacing w:after="0" w:line="240" w:lineRule="auto"/>
        <w:rPr>
          <w:rFonts w:cs="Times New Roman"/>
          <w:sz w:val="18"/>
          <w:szCs w:val="18"/>
        </w:rPr>
      </w:pPr>
      <w:r w:rsidRPr="00173E57">
        <w:rPr>
          <w:rFonts w:cs="Times New Roman"/>
          <w:sz w:val="18"/>
          <w:szCs w:val="18"/>
        </w:rPr>
        <w:t>(Adres zamieszkania)</w:t>
      </w:r>
    </w:p>
    <w:p w14:paraId="6121D0E2" w14:textId="77777777" w:rsidR="00D87ACE" w:rsidRPr="00387654" w:rsidRDefault="00D87ACE" w:rsidP="008132D0">
      <w:pPr>
        <w:tabs>
          <w:tab w:val="left" w:pos="5954"/>
        </w:tabs>
        <w:spacing w:after="0" w:line="240" w:lineRule="auto"/>
        <w:rPr>
          <w:rFonts w:cs="Times New Roman"/>
          <w:sz w:val="22"/>
          <w:szCs w:val="22"/>
        </w:rPr>
      </w:pPr>
    </w:p>
    <w:p w14:paraId="044AB03C" w14:textId="45FFD996" w:rsidR="00D87ACE" w:rsidRPr="00387654" w:rsidRDefault="00D87ACE" w:rsidP="00F33474">
      <w:pPr>
        <w:spacing w:after="0" w:line="240" w:lineRule="auto"/>
        <w:rPr>
          <w:rFonts w:cs="Times New Roman"/>
          <w:sz w:val="22"/>
          <w:szCs w:val="22"/>
        </w:rPr>
      </w:pPr>
      <w:r w:rsidRPr="00387654">
        <w:rPr>
          <w:rFonts w:cs="Times New Roman"/>
          <w:sz w:val="22"/>
          <w:szCs w:val="22"/>
        </w:rPr>
        <w:t>……………………………………</w:t>
      </w:r>
    </w:p>
    <w:p w14:paraId="405793DC" w14:textId="6B524208" w:rsidR="00D87ACE" w:rsidRPr="00173E57" w:rsidRDefault="00D87ACE" w:rsidP="00F33474">
      <w:pPr>
        <w:spacing w:after="0" w:line="240" w:lineRule="auto"/>
        <w:rPr>
          <w:rFonts w:cs="Times New Roman"/>
          <w:sz w:val="18"/>
          <w:szCs w:val="18"/>
        </w:rPr>
      </w:pPr>
      <w:r w:rsidRPr="00173E57">
        <w:rPr>
          <w:rFonts w:cs="Times New Roman"/>
          <w:sz w:val="18"/>
          <w:szCs w:val="18"/>
        </w:rPr>
        <w:t>(PESEL)</w:t>
      </w:r>
    </w:p>
    <w:p w14:paraId="56AEA05B" w14:textId="77777777" w:rsidR="00D87ACE" w:rsidRPr="00387654" w:rsidRDefault="00D87ACE" w:rsidP="00F33474">
      <w:pPr>
        <w:spacing w:after="0" w:line="240" w:lineRule="auto"/>
        <w:rPr>
          <w:rFonts w:cs="Times New Roman"/>
          <w:sz w:val="22"/>
          <w:szCs w:val="22"/>
        </w:rPr>
      </w:pPr>
    </w:p>
    <w:p w14:paraId="45D57A0B" w14:textId="034B1AE0" w:rsidR="00D87ACE" w:rsidRPr="00173E57" w:rsidRDefault="00D87ACE" w:rsidP="003B67E3">
      <w:pPr>
        <w:spacing w:after="0" w:line="240" w:lineRule="auto"/>
        <w:rPr>
          <w:rFonts w:cs="Times New Roman"/>
          <w:sz w:val="18"/>
          <w:szCs w:val="18"/>
        </w:rPr>
      </w:pPr>
      <w:r w:rsidRPr="00387654">
        <w:rPr>
          <w:rFonts w:cs="Times New Roman"/>
          <w:sz w:val="22"/>
          <w:szCs w:val="22"/>
        </w:rPr>
        <w:t>……………………………………</w:t>
      </w:r>
    </w:p>
    <w:p w14:paraId="7B1DEA71" w14:textId="6E3E16C0" w:rsidR="00D87ACE" w:rsidRPr="00AB04B5" w:rsidRDefault="00AB04B5" w:rsidP="00F33474">
      <w:pPr>
        <w:spacing w:after="0" w:line="240" w:lineRule="auto"/>
        <w:rPr>
          <w:rFonts w:cs="Times New Roman"/>
          <w:sz w:val="18"/>
          <w:szCs w:val="18"/>
        </w:rPr>
      </w:pPr>
      <w:r w:rsidRPr="00AB04B5">
        <w:rPr>
          <w:rFonts w:cs="Times New Roman"/>
          <w:sz w:val="18"/>
          <w:szCs w:val="18"/>
        </w:rPr>
        <w:t>(Numer</w:t>
      </w:r>
      <w:r>
        <w:rPr>
          <w:rFonts w:cs="Times New Roman"/>
          <w:sz w:val="18"/>
          <w:szCs w:val="18"/>
        </w:rPr>
        <w:t xml:space="preserve"> telefonu/adres email)</w:t>
      </w:r>
    </w:p>
    <w:p w14:paraId="3D10D7F7" w14:textId="5223BE47" w:rsidR="00D87ACE" w:rsidRPr="00173E57" w:rsidRDefault="00D87ACE" w:rsidP="00D87ACE">
      <w:pPr>
        <w:spacing w:after="0" w:line="240" w:lineRule="auto"/>
        <w:ind w:firstLine="4820"/>
        <w:rPr>
          <w:rFonts w:cs="Times New Roman"/>
          <w:b/>
          <w:bCs/>
          <w:sz w:val="22"/>
          <w:szCs w:val="22"/>
        </w:rPr>
      </w:pPr>
      <w:r w:rsidRPr="00173E57">
        <w:rPr>
          <w:rFonts w:cs="Times New Roman"/>
          <w:b/>
          <w:bCs/>
          <w:sz w:val="22"/>
          <w:szCs w:val="22"/>
        </w:rPr>
        <w:t>ZARZĄD</w:t>
      </w:r>
    </w:p>
    <w:p w14:paraId="1346C761" w14:textId="35A60DF6" w:rsidR="00D87ACE" w:rsidRPr="00173E57" w:rsidRDefault="00D87ACE" w:rsidP="00D87ACE">
      <w:pPr>
        <w:spacing w:after="0" w:line="240" w:lineRule="auto"/>
        <w:ind w:firstLine="4820"/>
        <w:rPr>
          <w:rFonts w:cs="Times New Roman"/>
          <w:b/>
          <w:bCs/>
          <w:sz w:val="22"/>
          <w:szCs w:val="22"/>
        </w:rPr>
      </w:pPr>
      <w:r w:rsidRPr="00173E57">
        <w:rPr>
          <w:rFonts w:cs="Times New Roman"/>
          <w:b/>
          <w:bCs/>
          <w:sz w:val="22"/>
          <w:szCs w:val="22"/>
        </w:rPr>
        <w:t>Hut</w:t>
      </w:r>
      <w:r w:rsidR="002C330A" w:rsidRPr="00173E57">
        <w:rPr>
          <w:rFonts w:cs="Times New Roman"/>
          <w:b/>
          <w:bCs/>
          <w:sz w:val="22"/>
          <w:szCs w:val="22"/>
        </w:rPr>
        <w:t>y</w:t>
      </w:r>
      <w:r w:rsidRPr="00173E57">
        <w:rPr>
          <w:rFonts w:cs="Times New Roman"/>
          <w:b/>
          <w:bCs/>
          <w:sz w:val="22"/>
          <w:szCs w:val="22"/>
        </w:rPr>
        <w:t xml:space="preserve"> Stalowa Wola S.A.</w:t>
      </w:r>
    </w:p>
    <w:p w14:paraId="32A022A2" w14:textId="574C95D2" w:rsidR="00D87ACE" w:rsidRPr="00977593" w:rsidRDefault="00D87ACE" w:rsidP="00D87ACE">
      <w:pPr>
        <w:spacing w:after="0" w:line="240" w:lineRule="auto"/>
        <w:ind w:firstLine="4820"/>
        <w:rPr>
          <w:rFonts w:cs="Times New Roman"/>
          <w:sz w:val="22"/>
          <w:szCs w:val="22"/>
        </w:rPr>
      </w:pPr>
      <w:r w:rsidRPr="00977593">
        <w:rPr>
          <w:rFonts w:cs="Times New Roman"/>
          <w:sz w:val="22"/>
          <w:szCs w:val="22"/>
        </w:rPr>
        <w:t xml:space="preserve">ul. </w:t>
      </w:r>
      <w:r w:rsidR="00977593" w:rsidRPr="00C76CDC">
        <w:rPr>
          <w:rFonts w:cs="Times New Roman"/>
          <w:color w:val="auto"/>
          <w:sz w:val="22"/>
          <w:szCs w:val="22"/>
        </w:rPr>
        <w:t>g</w:t>
      </w:r>
      <w:r w:rsidRPr="00977593">
        <w:rPr>
          <w:rFonts w:cs="Times New Roman"/>
          <w:sz w:val="22"/>
          <w:szCs w:val="22"/>
        </w:rPr>
        <w:t>en</w:t>
      </w:r>
      <w:r w:rsidR="008D2662" w:rsidRPr="00977593">
        <w:rPr>
          <w:rFonts w:cs="Times New Roman"/>
          <w:sz w:val="22"/>
          <w:szCs w:val="22"/>
        </w:rPr>
        <w:t>.</w:t>
      </w:r>
      <w:r w:rsidRPr="00977593">
        <w:rPr>
          <w:rFonts w:cs="Times New Roman"/>
          <w:sz w:val="22"/>
          <w:szCs w:val="22"/>
        </w:rPr>
        <w:t xml:space="preserve"> Tadeusza Kasprzyckiego 8</w:t>
      </w:r>
    </w:p>
    <w:p w14:paraId="5CEFD400" w14:textId="31A3F28B" w:rsidR="00D87ACE" w:rsidRPr="00977593" w:rsidRDefault="00D87ACE" w:rsidP="00D87ACE">
      <w:pPr>
        <w:spacing w:after="0" w:line="240" w:lineRule="auto"/>
        <w:ind w:firstLine="4820"/>
        <w:rPr>
          <w:rFonts w:cs="Times New Roman"/>
          <w:sz w:val="22"/>
          <w:szCs w:val="22"/>
        </w:rPr>
      </w:pPr>
      <w:r w:rsidRPr="00977593">
        <w:rPr>
          <w:rFonts w:cs="Times New Roman"/>
          <w:sz w:val="22"/>
          <w:szCs w:val="22"/>
        </w:rPr>
        <w:t>37-450 Stalowa Wola</w:t>
      </w:r>
    </w:p>
    <w:p w14:paraId="65ABD6AA" w14:textId="77777777" w:rsidR="00F33474" w:rsidRPr="00387654" w:rsidRDefault="00F33474" w:rsidP="00D87ACE">
      <w:pPr>
        <w:spacing w:after="0" w:line="240" w:lineRule="auto"/>
        <w:ind w:firstLine="4820"/>
        <w:rPr>
          <w:rFonts w:cs="Times New Roman"/>
          <w:b/>
          <w:bCs/>
          <w:sz w:val="28"/>
          <w:szCs w:val="28"/>
        </w:rPr>
      </w:pPr>
    </w:p>
    <w:p w14:paraId="07A63A14" w14:textId="61A2C4F5" w:rsidR="00F33474" w:rsidRPr="00F27A04" w:rsidRDefault="00F33474" w:rsidP="00F33474">
      <w:pPr>
        <w:spacing w:after="0" w:line="240" w:lineRule="auto"/>
        <w:jc w:val="center"/>
        <w:rPr>
          <w:rFonts w:cs="Times New Roman"/>
          <w:b/>
          <w:bCs/>
          <w:szCs w:val="24"/>
        </w:rPr>
      </w:pPr>
      <w:r w:rsidRPr="00F27A04">
        <w:rPr>
          <w:rFonts w:cs="Times New Roman"/>
          <w:b/>
          <w:bCs/>
          <w:szCs w:val="24"/>
        </w:rPr>
        <w:t>Wniosek o wyrażenie zgody na zbycie</w:t>
      </w:r>
      <w:r w:rsidRPr="00977593">
        <w:rPr>
          <w:rFonts w:cs="Times New Roman"/>
          <w:b/>
          <w:bCs/>
          <w:color w:val="FF0000"/>
          <w:szCs w:val="24"/>
        </w:rPr>
        <w:t xml:space="preserve"> </w:t>
      </w:r>
      <w:r w:rsidRPr="00F27A04">
        <w:rPr>
          <w:rFonts w:cs="Times New Roman"/>
          <w:b/>
          <w:bCs/>
          <w:szCs w:val="24"/>
        </w:rPr>
        <w:t xml:space="preserve">akcji imiennych </w:t>
      </w:r>
      <w:r w:rsidRPr="00F27A04">
        <w:rPr>
          <w:rFonts w:cs="Times New Roman"/>
          <w:b/>
          <w:bCs/>
          <w:szCs w:val="24"/>
        </w:rPr>
        <w:br/>
        <w:t>Huty Stalowa Wola S.A.</w:t>
      </w:r>
    </w:p>
    <w:p w14:paraId="403D4E55" w14:textId="77777777" w:rsidR="00F33474" w:rsidRPr="00387654" w:rsidRDefault="00F33474" w:rsidP="00F33474">
      <w:pPr>
        <w:spacing w:after="0" w:line="240" w:lineRule="auto"/>
        <w:jc w:val="center"/>
        <w:rPr>
          <w:rFonts w:cs="Times New Roman"/>
          <w:b/>
          <w:bCs/>
          <w:sz w:val="28"/>
          <w:szCs w:val="28"/>
        </w:rPr>
      </w:pPr>
    </w:p>
    <w:p w14:paraId="250599CB" w14:textId="3C6AD8ED" w:rsidR="00F33474" w:rsidRPr="00387654" w:rsidRDefault="00F33474" w:rsidP="00387654">
      <w:pPr>
        <w:spacing w:after="0" w:line="276" w:lineRule="auto"/>
        <w:ind w:firstLine="708"/>
        <w:jc w:val="both"/>
        <w:rPr>
          <w:rFonts w:cs="Times New Roman"/>
          <w:sz w:val="22"/>
          <w:szCs w:val="22"/>
        </w:rPr>
      </w:pPr>
      <w:r w:rsidRPr="00387654">
        <w:rPr>
          <w:rFonts w:cs="Times New Roman"/>
          <w:sz w:val="22"/>
          <w:szCs w:val="22"/>
        </w:rPr>
        <w:t xml:space="preserve">Ja, niżej podpisany jako akcjonariusz Spółki działającej pod firmą Huta Stalowa Wola S.A. </w:t>
      </w:r>
      <w:r w:rsidR="00387654" w:rsidRPr="00387654">
        <w:rPr>
          <w:rFonts w:cs="Times New Roman"/>
          <w:sz w:val="22"/>
          <w:szCs w:val="22"/>
        </w:rPr>
        <w:br/>
      </w:r>
      <w:r w:rsidRPr="00387654">
        <w:rPr>
          <w:rFonts w:cs="Times New Roman"/>
          <w:sz w:val="22"/>
          <w:szCs w:val="22"/>
        </w:rPr>
        <w:t xml:space="preserve">z siedzibą w Stalowej Woli, wpisanej </w:t>
      </w:r>
      <w:r w:rsidR="00E63BCF" w:rsidRPr="00387654">
        <w:rPr>
          <w:rFonts w:cs="Times New Roman"/>
          <w:sz w:val="22"/>
          <w:szCs w:val="22"/>
        </w:rPr>
        <w:t>do</w:t>
      </w:r>
      <w:r w:rsidR="0018233F" w:rsidRPr="00387654">
        <w:rPr>
          <w:rFonts w:cs="Times New Roman"/>
          <w:sz w:val="22"/>
          <w:szCs w:val="22"/>
        </w:rPr>
        <w:t xml:space="preserve"> </w:t>
      </w:r>
      <w:r w:rsidR="00E63BCF" w:rsidRPr="00387654">
        <w:rPr>
          <w:rFonts w:cs="Times New Roman"/>
          <w:sz w:val="22"/>
          <w:szCs w:val="22"/>
        </w:rPr>
        <w:t xml:space="preserve">rejestru przedsiębiorców Krajowego Rejestru Sądowego </w:t>
      </w:r>
      <w:r w:rsidR="005417D3">
        <w:rPr>
          <w:rFonts w:cs="Times New Roman"/>
          <w:sz w:val="22"/>
          <w:szCs w:val="22"/>
        </w:rPr>
        <w:br/>
      </w:r>
      <w:r w:rsidR="00E63BCF" w:rsidRPr="00387654">
        <w:rPr>
          <w:rFonts w:cs="Times New Roman"/>
          <w:sz w:val="22"/>
          <w:szCs w:val="22"/>
        </w:rPr>
        <w:t>pod numerem 0000004324</w:t>
      </w:r>
      <w:r w:rsidR="0052776F" w:rsidRPr="00387654">
        <w:rPr>
          <w:rFonts w:cs="Times New Roman"/>
          <w:sz w:val="22"/>
          <w:szCs w:val="22"/>
        </w:rPr>
        <w:t xml:space="preserve">, dalej zwanej „Spółką”, posiadający  </w:t>
      </w:r>
      <w:r w:rsidR="00CF01A1">
        <w:rPr>
          <w:rFonts w:cs="Times New Roman"/>
          <w:sz w:val="22"/>
          <w:szCs w:val="22"/>
        </w:rPr>
        <w:t>a</w:t>
      </w:r>
      <w:r w:rsidR="0052776F" w:rsidRPr="00387654">
        <w:rPr>
          <w:rFonts w:cs="Times New Roman"/>
          <w:sz w:val="22"/>
          <w:szCs w:val="22"/>
        </w:rPr>
        <w:t>kcj</w:t>
      </w:r>
      <w:r w:rsidR="00CF01A1">
        <w:rPr>
          <w:rFonts w:cs="Times New Roman"/>
          <w:sz w:val="22"/>
          <w:szCs w:val="22"/>
        </w:rPr>
        <w:t>e</w:t>
      </w:r>
      <w:r w:rsidR="0052776F" w:rsidRPr="00387654">
        <w:rPr>
          <w:rFonts w:cs="Times New Roman"/>
          <w:sz w:val="22"/>
          <w:szCs w:val="22"/>
        </w:rPr>
        <w:t xml:space="preserve"> </w:t>
      </w:r>
      <w:r w:rsidR="00CF01A1">
        <w:rPr>
          <w:rFonts w:cs="Times New Roman"/>
          <w:sz w:val="22"/>
          <w:szCs w:val="22"/>
        </w:rPr>
        <w:t>imienne</w:t>
      </w:r>
      <w:r w:rsidR="0052776F" w:rsidRPr="00387654">
        <w:rPr>
          <w:rFonts w:cs="Times New Roman"/>
          <w:sz w:val="22"/>
          <w:szCs w:val="22"/>
        </w:rPr>
        <w:t xml:space="preserve"> o numerach:</w:t>
      </w:r>
    </w:p>
    <w:p w14:paraId="6CF7DB22" w14:textId="77777777" w:rsidR="0079173E" w:rsidRPr="00387654" w:rsidRDefault="0079173E" w:rsidP="0018233F">
      <w:pPr>
        <w:spacing w:after="0" w:line="240" w:lineRule="auto"/>
        <w:ind w:firstLine="708"/>
        <w:jc w:val="both"/>
        <w:rPr>
          <w:rFonts w:cs="Times New Roman"/>
          <w:sz w:val="22"/>
          <w:szCs w:val="22"/>
        </w:rPr>
      </w:pPr>
    </w:p>
    <w:tbl>
      <w:tblPr>
        <w:tblW w:w="9579" w:type="dxa"/>
        <w:tblInd w:w="55" w:type="dxa"/>
        <w:tblLayout w:type="fixed"/>
        <w:tblCellMar>
          <w:left w:w="70" w:type="dxa"/>
          <w:right w:w="70" w:type="dxa"/>
        </w:tblCellMar>
        <w:tblLook w:val="04A0" w:firstRow="1" w:lastRow="0" w:firstColumn="1" w:lastColumn="0" w:noHBand="0" w:noVBand="1"/>
      </w:tblPr>
      <w:tblGrid>
        <w:gridCol w:w="1915"/>
        <w:gridCol w:w="1916"/>
        <w:gridCol w:w="1916"/>
        <w:gridCol w:w="1916"/>
        <w:gridCol w:w="1916"/>
      </w:tblGrid>
      <w:tr w:rsidR="0079173E" w:rsidRPr="00387654" w14:paraId="1C771CC4" w14:textId="77777777" w:rsidTr="00F50962">
        <w:trPr>
          <w:trHeight w:val="433"/>
        </w:trPr>
        <w:tc>
          <w:tcPr>
            <w:tcW w:w="1915" w:type="dxa"/>
            <w:tcBorders>
              <w:top w:val="single" w:sz="4" w:space="0" w:color="auto"/>
              <w:left w:val="single" w:sz="4" w:space="0" w:color="auto"/>
              <w:bottom w:val="single" w:sz="4" w:space="0" w:color="auto"/>
              <w:right w:val="single" w:sz="4" w:space="0" w:color="auto"/>
            </w:tcBorders>
            <w:noWrap/>
            <w:vAlign w:val="center"/>
            <w:hideMark/>
          </w:tcPr>
          <w:p w14:paraId="7C949698" w14:textId="186E340D" w:rsidR="0079173E" w:rsidRPr="00387654" w:rsidRDefault="0079173E" w:rsidP="000606A5">
            <w:pPr>
              <w:jc w:val="center"/>
              <w:rPr>
                <w:rFonts w:cs="Times New Roman"/>
                <w:b/>
                <w:bCs/>
                <w:sz w:val="22"/>
                <w:szCs w:val="22"/>
              </w:rPr>
            </w:pPr>
            <w:r w:rsidRPr="00387654">
              <w:rPr>
                <w:rFonts w:cs="Times New Roman"/>
                <w:b/>
                <w:bCs/>
                <w:sz w:val="22"/>
                <w:szCs w:val="22"/>
              </w:rPr>
              <w:t>Lp</w:t>
            </w:r>
            <w:r w:rsidR="008D2662">
              <w:rPr>
                <w:rFonts w:cs="Times New Roman"/>
                <w:b/>
                <w:bCs/>
                <w:sz w:val="22"/>
                <w:szCs w:val="22"/>
              </w:rPr>
              <w:t>.</w:t>
            </w:r>
          </w:p>
        </w:tc>
        <w:tc>
          <w:tcPr>
            <w:tcW w:w="1916" w:type="dxa"/>
            <w:tcBorders>
              <w:top w:val="single" w:sz="4" w:space="0" w:color="auto"/>
              <w:left w:val="nil"/>
              <w:bottom w:val="single" w:sz="4" w:space="0" w:color="auto"/>
              <w:right w:val="single" w:sz="4" w:space="0" w:color="auto"/>
            </w:tcBorders>
            <w:noWrap/>
            <w:vAlign w:val="center"/>
            <w:hideMark/>
          </w:tcPr>
          <w:p w14:paraId="6B623216" w14:textId="77777777" w:rsidR="0079173E" w:rsidRPr="00387654" w:rsidRDefault="0079173E" w:rsidP="000606A5">
            <w:pPr>
              <w:jc w:val="center"/>
              <w:rPr>
                <w:rFonts w:cs="Times New Roman"/>
                <w:b/>
                <w:bCs/>
                <w:sz w:val="22"/>
                <w:szCs w:val="22"/>
              </w:rPr>
            </w:pPr>
            <w:r w:rsidRPr="00387654">
              <w:rPr>
                <w:rFonts w:cs="Times New Roman"/>
                <w:b/>
                <w:bCs/>
                <w:sz w:val="22"/>
                <w:szCs w:val="22"/>
              </w:rPr>
              <w:t>Seria</w:t>
            </w:r>
          </w:p>
        </w:tc>
        <w:tc>
          <w:tcPr>
            <w:tcW w:w="1916" w:type="dxa"/>
            <w:tcBorders>
              <w:top w:val="single" w:sz="4" w:space="0" w:color="auto"/>
              <w:left w:val="nil"/>
              <w:bottom w:val="single" w:sz="4" w:space="0" w:color="auto"/>
              <w:right w:val="single" w:sz="4" w:space="0" w:color="auto"/>
            </w:tcBorders>
            <w:noWrap/>
            <w:vAlign w:val="center"/>
            <w:hideMark/>
          </w:tcPr>
          <w:p w14:paraId="31287359" w14:textId="77777777" w:rsidR="0079173E" w:rsidRPr="00387654" w:rsidRDefault="0079173E" w:rsidP="000606A5">
            <w:pPr>
              <w:jc w:val="center"/>
              <w:rPr>
                <w:rFonts w:cs="Times New Roman"/>
                <w:b/>
                <w:bCs/>
                <w:sz w:val="22"/>
                <w:szCs w:val="22"/>
              </w:rPr>
            </w:pPr>
            <w:r w:rsidRPr="00387654">
              <w:rPr>
                <w:rFonts w:cs="Times New Roman"/>
                <w:b/>
                <w:bCs/>
                <w:sz w:val="22"/>
                <w:szCs w:val="22"/>
              </w:rPr>
              <w:t>Od numeru</w:t>
            </w:r>
          </w:p>
        </w:tc>
        <w:tc>
          <w:tcPr>
            <w:tcW w:w="1916" w:type="dxa"/>
            <w:tcBorders>
              <w:top w:val="single" w:sz="4" w:space="0" w:color="auto"/>
              <w:left w:val="nil"/>
              <w:bottom w:val="single" w:sz="4" w:space="0" w:color="auto"/>
              <w:right w:val="single" w:sz="4" w:space="0" w:color="auto"/>
            </w:tcBorders>
            <w:noWrap/>
            <w:vAlign w:val="center"/>
            <w:hideMark/>
          </w:tcPr>
          <w:p w14:paraId="77DDF2D2" w14:textId="77777777" w:rsidR="0079173E" w:rsidRPr="00387654" w:rsidRDefault="0079173E" w:rsidP="000606A5">
            <w:pPr>
              <w:jc w:val="center"/>
              <w:rPr>
                <w:rFonts w:cs="Times New Roman"/>
                <w:b/>
                <w:bCs/>
                <w:sz w:val="22"/>
                <w:szCs w:val="22"/>
              </w:rPr>
            </w:pPr>
            <w:r w:rsidRPr="00387654">
              <w:rPr>
                <w:rFonts w:cs="Times New Roman"/>
                <w:b/>
                <w:bCs/>
                <w:sz w:val="22"/>
                <w:szCs w:val="22"/>
              </w:rPr>
              <w:t>Do numeru</w:t>
            </w:r>
          </w:p>
        </w:tc>
        <w:tc>
          <w:tcPr>
            <w:tcW w:w="1916" w:type="dxa"/>
            <w:tcBorders>
              <w:top w:val="single" w:sz="4" w:space="0" w:color="auto"/>
              <w:left w:val="nil"/>
              <w:bottom w:val="single" w:sz="4" w:space="0" w:color="auto"/>
              <w:right w:val="single" w:sz="4" w:space="0" w:color="auto"/>
            </w:tcBorders>
            <w:noWrap/>
            <w:vAlign w:val="center"/>
            <w:hideMark/>
          </w:tcPr>
          <w:p w14:paraId="18B96C29" w14:textId="77777777" w:rsidR="0079173E" w:rsidRPr="00387654" w:rsidRDefault="0079173E" w:rsidP="000606A5">
            <w:pPr>
              <w:jc w:val="center"/>
              <w:rPr>
                <w:rFonts w:cs="Times New Roman"/>
                <w:b/>
                <w:bCs/>
                <w:sz w:val="22"/>
                <w:szCs w:val="22"/>
              </w:rPr>
            </w:pPr>
            <w:r w:rsidRPr="00387654">
              <w:rPr>
                <w:rFonts w:cs="Times New Roman"/>
                <w:b/>
                <w:bCs/>
                <w:sz w:val="22"/>
                <w:szCs w:val="22"/>
              </w:rPr>
              <w:t>Ilość akcji</w:t>
            </w:r>
          </w:p>
        </w:tc>
      </w:tr>
      <w:tr w:rsidR="0079173E" w:rsidRPr="00387654" w14:paraId="567046D2" w14:textId="77777777" w:rsidTr="003B67E3">
        <w:trPr>
          <w:trHeight w:val="433"/>
        </w:trPr>
        <w:tc>
          <w:tcPr>
            <w:tcW w:w="1915" w:type="dxa"/>
            <w:tcBorders>
              <w:top w:val="nil"/>
              <w:left w:val="single" w:sz="4" w:space="0" w:color="auto"/>
              <w:bottom w:val="single" w:sz="4" w:space="0" w:color="auto"/>
              <w:right w:val="single" w:sz="4" w:space="0" w:color="auto"/>
            </w:tcBorders>
            <w:noWrap/>
            <w:vAlign w:val="bottom"/>
          </w:tcPr>
          <w:p w14:paraId="209743B4" w14:textId="77777777" w:rsidR="0079173E" w:rsidRPr="00387654" w:rsidRDefault="0079173E" w:rsidP="000606A5">
            <w:pPr>
              <w:jc w:val="right"/>
              <w:rPr>
                <w:rFonts w:cs="Times New Roman"/>
                <w:sz w:val="22"/>
                <w:szCs w:val="22"/>
              </w:rPr>
            </w:pPr>
          </w:p>
        </w:tc>
        <w:tc>
          <w:tcPr>
            <w:tcW w:w="1916" w:type="dxa"/>
            <w:tcBorders>
              <w:top w:val="nil"/>
              <w:left w:val="nil"/>
              <w:bottom w:val="single" w:sz="4" w:space="0" w:color="auto"/>
              <w:right w:val="single" w:sz="4" w:space="0" w:color="auto"/>
            </w:tcBorders>
            <w:noWrap/>
            <w:vAlign w:val="bottom"/>
          </w:tcPr>
          <w:p w14:paraId="660D0237" w14:textId="77777777" w:rsidR="0079173E" w:rsidRPr="00387654" w:rsidRDefault="0079173E" w:rsidP="000606A5">
            <w:pPr>
              <w:jc w:val="center"/>
              <w:rPr>
                <w:rFonts w:cs="Times New Roman"/>
                <w:sz w:val="22"/>
                <w:szCs w:val="22"/>
              </w:rPr>
            </w:pPr>
          </w:p>
        </w:tc>
        <w:tc>
          <w:tcPr>
            <w:tcW w:w="1916" w:type="dxa"/>
            <w:tcBorders>
              <w:top w:val="nil"/>
              <w:left w:val="nil"/>
              <w:bottom w:val="single" w:sz="4" w:space="0" w:color="auto"/>
              <w:right w:val="single" w:sz="4" w:space="0" w:color="auto"/>
            </w:tcBorders>
            <w:noWrap/>
            <w:vAlign w:val="bottom"/>
          </w:tcPr>
          <w:p w14:paraId="1C1AF02B" w14:textId="77777777" w:rsidR="0079173E" w:rsidRPr="00387654" w:rsidRDefault="0079173E" w:rsidP="000606A5">
            <w:pPr>
              <w:jc w:val="right"/>
              <w:rPr>
                <w:rFonts w:cs="Times New Roman"/>
                <w:sz w:val="22"/>
                <w:szCs w:val="22"/>
              </w:rPr>
            </w:pPr>
          </w:p>
        </w:tc>
        <w:tc>
          <w:tcPr>
            <w:tcW w:w="1916" w:type="dxa"/>
            <w:tcBorders>
              <w:top w:val="nil"/>
              <w:left w:val="nil"/>
              <w:bottom w:val="single" w:sz="4" w:space="0" w:color="auto"/>
              <w:right w:val="single" w:sz="4" w:space="0" w:color="auto"/>
            </w:tcBorders>
            <w:noWrap/>
            <w:vAlign w:val="bottom"/>
          </w:tcPr>
          <w:p w14:paraId="507C6295" w14:textId="77777777" w:rsidR="0079173E" w:rsidRPr="00387654" w:rsidRDefault="0079173E" w:rsidP="000606A5">
            <w:pPr>
              <w:jc w:val="right"/>
              <w:rPr>
                <w:rFonts w:cs="Times New Roman"/>
                <w:sz w:val="22"/>
                <w:szCs w:val="22"/>
              </w:rPr>
            </w:pPr>
          </w:p>
        </w:tc>
        <w:tc>
          <w:tcPr>
            <w:tcW w:w="1916" w:type="dxa"/>
            <w:tcBorders>
              <w:top w:val="nil"/>
              <w:left w:val="nil"/>
              <w:bottom w:val="single" w:sz="4" w:space="0" w:color="auto"/>
              <w:right w:val="single" w:sz="4" w:space="0" w:color="auto"/>
            </w:tcBorders>
            <w:noWrap/>
            <w:vAlign w:val="bottom"/>
          </w:tcPr>
          <w:p w14:paraId="4EDEDA7A" w14:textId="77777777" w:rsidR="0079173E" w:rsidRPr="00387654" w:rsidRDefault="0079173E" w:rsidP="000606A5">
            <w:pPr>
              <w:jc w:val="right"/>
              <w:rPr>
                <w:rFonts w:cs="Times New Roman"/>
                <w:sz w:val="22"/>
                <w:szCs w:val="22"/>
              </w:rPr>
            </w:pPr>
          </w:p>
        </w:tc>
      </w:tr>
      <w:tr w:rsidR="0079173E" w:rsidRPr="00387654" w14:paraId="320BF4C2" w14:textId="77777777" w:rsidTr="003B67E3">
        <w:trPr>
          <w:trHeight w:val="433"/>
        </w:trPr>
        <w:tc>
          <w:tcPr>
            <w:tcW w:w="1915" w:type="dxa"/>
            <w:tcBorders>
              <w:top w:val="nil"/>
              <w:left w:val="single" w:sz="4" w:space="0" w:color="auto"/>
              <w:bottom w:val="single" w:sz="4" w:space="0" w:color="auto"/>
              <w:right w:val="single" w:sz="4" w:space="0" w:color="auto"/>
            </w:tcBorders>
            <w:noWrap/>
            <w:vAlign w:val="bottom"/>
          </w:tcPr>
          <w:p w14:paraId="2C59D197" w14:textId="77777777" w:rsidR="0079173E" w:rsidRPr="00387654" w:rsidRDefault="0079173E" w:rsidP="000606A5">
            <w:pPr>
              <w:jc w:val="right"/>
              <w:rPr>
                <w:rFonts w:cs="Times New Roman"/>
                <w:sz w:val="22"/>
                <w:szCs w:val="22"/>
              </w:rPr>
            </w:pPr>
          </w:p>
        </w:tc>
        <w:tc>
          <w:tcPr>
            <w:tcW w:w="1916" w:type="dxa"/>
            <w:tcBorders>
              <w:top w:val="nil"/>
              <w:left w:val="nil"/>
              <w:bottom w:val="single" w:sz="4" w:space="0" w:color="auto"/>
              <w:right w:val="single" w:sz="4" w:space="0" w:color="auto"/>
            </w:tcBorders>
            <w:noWrap/>
            <w:vAlign w:val="bottom"/>
          </w:tcPr>
          <w:p w14:paraId="0CCA4588" w14:textId="77777777" w:rsidR="0079173E" w:rsidRPr="00387654" w:rsidRDefault="0079173E" w:rsidP="000606A5">
            <w:pPr>
              <w:jc w:val="center"/>
              <w:rPr>
                <w:rFonts w:cs="Times New Roman"/>
                <w:sz w:val="22"/>
                <w:szCs w:val="22"/>
              </w:rPr>
            </w:pPr>
          </w:p>
        </w:tc>
        <w:tc>
          <w:tcPr>
            <w:tcW w:w="1916" w:type="dxa"/>
            <w:tcBorders>
              <w:top w:val="nil"/>
              <w:left w:val="nil"/>
              <w:bottom w:val="single" w:sz="4" w:space="0" w:color="auto"/>
              <w:right w:val="single" w:sz="4" w:space="0" w:color="auto"/>
            </w:tcBorders>
            <w:noWrap/>
            <w:vAlign w:val="bottom"/>
          </w:tcPr>
          <w:p w14:paraId="46DA244F" w14:textId="77777777" w:rsidR="0079173E" w:rsidRPr="00387654" w:rsidRDefault="0079173E" w:rsidP="000606A5">
            <w:pPr>
              <w:jc w:val="right"/>
              <w:rPr>
                <w:rFonts w:cs="Times New Roman"/>
                <w:sz w:val="22"/>
                <w:szCs w:val="22"/>
              </w:rPr>
            </w:pPr>
          </w:p>
        </w:tc>
        <w:tc>
          <w:tcPr>
            <w:tcW w:w="1916" w:type="dxa"/>
            <w:tcBorders>
              <w:top w:val="nil"/>
              <w:left w:val="nil"/>
              <w:bottom w:val="single" w:sz="4" w:space="0" w:color="auto"/>
              <w:right w:val="single" w:sz="4" w:space="0" w:color="auto"/>
            </w:tcBorders>
            <w:noWrap/>
            <w:vAlign w:val="bottom"/>
          </w:tcPr>
          <w:p w14:paraId="39AFC37D" w14:textId="77777777" w:rsidR="0079173E" w:rsidRPr="00387654" w:rsidRDefault="0079173E" w:rsidP="000606A5">
            <w:pPr>
              <w:jc w:val="right"/>
              <w:rPr>
                <w:rFonts w:cs="Times New Roman"/>
                <w:sz w:val="22"/>
                <w:szCs w:val="22"/>
              </w:rPr>
            </w:pPr>
          </w:p>
        </w:tc>
        <w:tc>
          <w:tcPr>
            <w:tcW w:w="1916" w:type="dxa"/>
            <w:tcBorders>
              <w:top w:val="nil"/>
              <w:left w:val="nil"/>
              <w:bottom w:val="single" w:sz="4" w:space="0" w:color="auto"/>
              <w:right w:val="single" w:sz="4" w:space="0" w:color="auto"/>
            </w:tcBorders>
            <w:noWrap/>
            <w:vAlign w:val="bottom"/>
          </w:tcPr>
          <w:p w14:paraId="26EB759E" w14:textId="77777777" w:rsidR="0079173E" w:rsidRPr="00387654" w:rsidRDefault="0079173E" w:rsidP="000606A5">
            <w:pPr>
              <w:jc w:val="right"/>
              <w:rPr>
                <w:rFonts w:cs="Times New Roman"/>
                <w:sz w:val="22"/>
                <w:szCs w:val="22"/>
              </w:rPr>
            </w:pPr>
          </w:p>
        </w:tc>
      </w:tr>
      <w:tr w:rsidR="0079173E" w:rsidRPr="00387654" w14:paraId="19F22470" w14:textId="77777777" w:rsidTr="003B67E3">
        <w:trPr>
          <w:trHeight w:val="433"/>
        </w:trPr>
        <w:tc>
          <w:tcPr>
            <w:tcW w:w="1915" w:type="dxa"/>
            <w:tcBorders>
              <w:top w:val="single" w:sz="4" w:space="0" w:color="auto"/>
              <w:left w:val="single" w:sz="4" w:space="0" w:color="auto"/>
              <w:bottom w:val="single" w:sz="4" w:space="0" w:color="auto"/>
              <w:right w:val="single" w:sz="4" w:space="0" w:color="auto"/>
            </w:tcBorders>
            <w:noWrap/>
            <w:vAlign w:val="bottom"/>
          </w:tcPr>
          <w:p w14:paraId="75A90964" w14:textId="77777777" w:rsidR="0079173E" w:rsidRPr="00387654" w:rsidRDefault="0079173E" w:rsidP="000606A5">
            <w:pPr>
              <w:jc w:val="right"/>
              <w:rPr>
                <w:rFonts w:cs="Times New Roman"/>
                <w:sz w:val="22"/>
                <w:szCs w:val="22"/>
              </w:rPr>
            </w:pPr>
          </w:p>
        </w:tc>
        <w:tc>
          <w:tcPr>
            <w:tcW w:w="1916" w:type="dxa"/>
            <w:tcBorders>
              <w:top w:val="single" w:sz="4" w:space="0" w:color="auto"/>
              <w:left w:val="nil"/>
              <w:bottom w:val="single" w:sz="4" w:space="0" w:color="auto"/>
              <w:right w:val="single" w:sz="4" w:space="0" w:color="auto"/>
            </w:tcBorders>
            <w:noWrap/>
            <w:vAlign w:val="bottom"/>
          </w:tcPr>
          <w:p w14:paraId="70DA3B62" w14:textId="77777777" w:rsidR="0079173E" w:rsidRPr="00387654" w:rsidRDefault="0079173E" w:rsidP="000606A5">
            <w:pPr>
              <w:jc w:val="center"/>
              <w:rPr>
                <w:rFonts w:cs="Times New Roman"/>
                <w:sz w:val="22"/>
                <w:szCs w:val="22"/>
              </w:rPr>
            </w:pPr>
          </w:p>
        </w:tc>
        <w:tc>
          <w:tcPr>
            <w:tcW w:w="1916" w:type="dxa"/>
            <w:tcBorders>
              <w:top w:val="single" w:sz="4" w:space="0" w:color="auto"/>
              <w:left w:val="nil"/>
              <w:bottom w:val="single" w:sz="4" w:space="0" w:color="auto"/>
              <w:right w:val="single" w:sz="4" w:space="0" w:color="auto"/>
            </w:tcBorders>
            <w:noWrap/>
            <w:vAlign w:val="bottom"/>
          </w:tcPr>
          <w:p w14:paraId="7F251AC1" w14:textId="77777777" w:rsidR="0079173E" w:rsidRPr="00387654" w:rsidRDefault="0079173E" w:rsidP="000606A5">
            <w:pPr>
              <w:jc w:val="right"/>
              <w:rPr>
                <w:rFonts w:cs="Times New Roman"/>
                <w:sz w:val="22"/>
                <w:szCs w:val="22"/>
              </w:rPr>
            </w:pPr>
          </w:p>
        </w:tc>
        <w:tc>
          <w:tcPr>
            <w:tcW w:w="1916" w:type="dxa"/>
            <w:tcBorders>
              <w:top w:val="single" w:sz="4" w:space="0" w:color="auto"/>
              <w:left w:val="nil"/>
              <w:bottom w:val="single" w:sz="4" w:space="0" w:color="auto"/>
              <w:right w:val="single" w:sz="4" w:space="0" w:color="auto"/>
            </w:tcBorders>
            <w:noWrap/>
            <w:vAlign w:val="bottom"/>
          </w:tcPr>
          <w:p w14:paraId="4D805D91" w14:textId="7B62D521" w:rsidR="0079173E" w:rsidRPr="00387654" w:rsidRDefault="0079173E" w:rsidP="000606A5">
            <w:pPr>
              <w:jc w:val="right"/>
              <w:rPr>
                <w:rFonts w:cs="Times New Roman"/>
                <w:b/>
                <w:bCs/>
                <w:sz w:val="22"/>
                <w:szCs w:val="22"/>
              </w:rPr>
            </w:pPr>
            <w:r w:rsidRPr="00387654">
              <w:rPr>
                <w:rFonts w:cs="Times New Roman"/>
                <w:b/>
                <w:bCs/>
                <w:sz w:val="22"/>
                <w:szCs w:val="22"/>
              </w:rPr>
              <w:t>Suma</w:t>
            </w:r>
            <w:r w:rsidR="00C4018B">
              <w:rPr>
                <w:rFonts w:cs="Times New Roman"/>
                <w:b/>
                <w:bCs/>
                <w:sz w:val="22"/>
                <w:szCs w:val="22"/>
              </w:rPr>
              <w:t>:</w:t>
            </w:r>
          </w:p>
        </w:tc>
        <w:tc>
          <w:tcPr>
            <w:tcW w:w="1916" w:type="dxa"/>
            <w:tcBorders>
              <w:top w:val="single" w:sz="4" w:space="0" w:color="auto"/>
              <w:left w:val="nil"/>
              <w:bottom w:val="single" w:sz="4" w:space="0" w:color="auto"/>
              <w:right w:val="single" w:sz="4" w:space="0" w:color="auto"/>
            </w:tcBorders>
            <w:noWrap/>
            <w:vAlign w:val="bottom"/>
          </w:tcPr>
          <w:p w14:paraId="50925C77" w14:textId="77777777" w:rsidR="0079173E" w:rsidRPr="00387654" w:rsidRDefault="0079173E" w:rsidP="000606A5">
            <w:pPr>
              <w:jc w:val="right"/>
              <w:rPr>
                <w:rFonts w:cs="Times New Roman"/>
                <w:b/>
                <w:bCs/>
                <w:sz w:val="22"/>
                <w:szCs w:val="22"/>
              </w:rPr>
            </w:pPr>
          </w:p>
        </w:tc>
      </w:tr>
    </w:tbl>
    <w:p w14:paraId="59F3E492" w14:textId="77777777" w:rsidR="0079173E" w:rsidRPr="00387654" w:rsidRDefault="0079173E" w:rsidP="0018233F">
      <w:pPr>
        <w:spacing w:after="0" w:line="240" w:lineRule="auto"/>
        <w:ind w:firstLine="708"/>
        <w:jc w:val="both"/>
        <w:rPr>
          <w:rFonts w:cs="Times New Roman"/>
          <w:sz w:val="22"/>
          <w:szCs w:val="22"/>
        </w:rPr>
      </w:pPr>
    </w:p>
    <w:p w14:paraId="25AEF79A" w14:textId="7199A59B" w:rsidR="00387654" w:rsidRPr="00387654" w:rsidRDefault="00387654" w:rsidP="00C84A94">
      <w:pPr>
        <w:spacing w:after="0" w:line="276" w:lineRule="auto"/>
        <w:jc w:val="both"/>
        <w:rPr>
          <w:rFonts w:cs="Times New Roman"/>
          <w:sz w:val="22"/>
          <w:szCs w:val="22"/>
        </w:rPr>
      </w:pPr>
      <w:r w:rsidRPr="00387654">
        <w:rPr>
          <w:rFonts w:cs="Times New Roman"/>
          <w:sz w:val="22"/>
          <w:szCs w:val="22"/>
        </w:rPr>
        <w:t>o</w:t>
      </w:r>
      <w:r w:rsidR="0079173E" w:rsidRPr="00387654">
        <w:rPr>
          <w:rFonts w:cs="Times New Roman"/>
          <w:sz w:val="22"/>
          <w:szCs w:val="22"/>
        </w:rPr>
        <w:t xml:space="preserve"> wartości nominalnej 4,75 (słownie: cztery </w:t>
      </w:r>
      <w:r w:rsidRPr="00387654">
        <w:rPr>
          <w:rFonts w:cs="Times New Roman"/>
          <w:sz w:val="22"/>
          <w:szCs w:val="22"/>
        </w:rPr>
        <w:t>75/100) złotych każda, zwracam się z prośbą o wyrażenie zgody przez Zarząd HSW S.A. na zbycie</w:t>
      </w:r>
      <w:bookmarkStart w:id="0" w:name="_Hlk158288537"/>
      <w:r w:rsidR="009B11B1" w:rsidRPr="00C76CDC">
        <w:rPr>
          <w:rFonts w:cs="Times New Roman"/>
          <w:color w:val="auto"/>
          <w:sz w:val="22"/>
          <w:szCs w:val="22"/>
        </w:rPr>
        <w:t>*</w:t>
      </w:r>
      <w:bookmarkEnd w:id="0"/>
      <w:r w:rsidRPr="000B1A0E">
        <w:rPr>
          <w:rFonts w:cs="Times New Roman"/>
          <w:color w:val="FF0000"/>
          <w:sz w:val="22"/>
          <w:szCs w:val="22"/>
        </w:rPr>
        <w:t xml:space="preserve"> </w:t>
      </w:r>
      <w:r w:rsidRPr="00387654">
        <w:rPr>
          <w:rFonts w:cs="Times New Roman"/>
          <w:sz w:val="22"/>
          <w:szCs w:val="22"/>
        </w:rPr>
        <w:t>ww. akcji na rzecz:</w:t>
      </w:r>
    </w:p>
    <w:p w14:paraId="61FD3A23" w14:textId="77777777" w:rsidR="00EB2499" w:rsidRDefault="00EB2499" w:rsidP="00EB2499">
      <w:pPr>
        <w:spacing w:after="0" w:line="276" w:lineRule="auto"/>
        <w:jc w:val="both"/>
        <w:rPr>
          <w:rFonts w:ascii="Calibri" w:eastAsia="Calibri" w:hAnsi="Calibri" w:cs="Calibri"/>
          <w:color w:val="auto"/>
          <w:sz w:val="20"/>
          <w:szCs w:val="20"/>
        </w:rPr>
      </w:pPr>
    </w:p>
    <w:p w14:paraId="59A35568" w14:textId="77777777" w:rsidR="00EB2499" w:rsidRPr="00EB2499" w:rsidRDefault="00EB2499" w:rsidP="00EB2499">
      <w:pPr>
        <w:pBdr>
          <w:top w:val="single" w:sz="4" w:space="1" w:color="auto"/>
          <w:left w:val="single" w:sz="4" w:space="4" w:color="auto"/>
          <w:bottom w:val="single" w:sz="4" w:space="1" w:color="auto"/>
          <w:right w:val="single" w:sz="4" w:space="4" w:color="auto"/>
        </w:pBdr>
        <w:spacing w:after="0" w:line="276" w:lineRule="auto"/>
        <w:jc w:val="both"/>
        <w:rPr>
          <w:rFonts w:ascii="Calibri" w:eastAsia="Calibri" w:hAnsi="Calibri" w:cs="Calibri"/>
          <w:color w:val="auto"/>
          <w:sz w:val="20"/>
          <w:szCs w:val="20"/>
        </w:rPr>
      </w:pPr>
    </w:p>
    <w:p w14:paraId="4AAC3F3C" w14:textId="77777777" w:rsidR="00EB2499" w:rsidRPr="00EB2499" w:rsidRDefault="00EB2499" w:rsidP="00EB2499">
      <w:pPr>
        <w:pBdr>
          <w:top w:val="single" w:sz="4" w:space="1" w:color="auto"/>
          <w:left w:val="single" w:sz="4" w:space="4" w:color="auto"/>
          <w:bottom w:val="single" w:sz="4" w:space="1" w:color="auto"/>
          <w:right w:val="single" w:sz="4" w:space="4" w:color="auto"/>
        </w:pBdr>
        <w:spacing w:after="0" w:line="276" w:lineRule="auto"/>
        <w:jc w:val="both"/>
        <w:rPr>
          <w:rFonts w:ascii="Calibri" w:eastAsia="Calibri" w:hAnsi="Calibri" w:cs="Calibri"/>
          <w:color w:val="auto"/>
          <w:sz w:val="20"/>
          <w:szCs w:val="20"/>
        </w:rPr>
      </w:pPr>
      <w:r w:rsidRPr="00EB2499">
        <w:rPr>
          <w:rFonts w:ascii="Calibri" w:eastAsia="Calibri" w:hAnsi="Calibri" w:cs="Calibri"/>
          <w:color w:val="auto"/>
          <w:sz w:val="20"/>
          <w:szCs w:val="20"/>
        </w:rPr>
        <w:t>Imię i nazwisko lub pełna nazwa Nabywcy……………………………………………………………………………………………………..</w:t>
      </w:r>
    </w:p>
    <w:p w14:paraId="4D02B790" w14:textId="77777777" w:rsidR="00EB2499" w:rsidRPr="00EB2499" w:rsidRDefault="00EB2499" w:rsidP="00EB2499">
      <w:pPr>
        <w:pBdr>
          <w:top w:val="single" w:sz="4" w:space="1" w:color="auto"/>
          <w:left w:val="single" w:sz="4" w:space="4" w:color="auto"/>
          <w:bottom w:val="single" w:sz="4" w:space="1" w:color="auto"/>
          <w:right w:val="single" w:sz="4" w:space="4" w:color="auto"/>
        </w:pBdr>
        <w:spacing w:after="0" w:line="276" w:lineRule="auto"/>
        <w:jc w:val="both"/>
        <w:rPr>
          <w:rFonts w:ascii="Calibri" w:eastAsia="Calibri" w:hAnsi="Calibri" w:cs="Calibri"/>
          <w:color w:val="auto"/>
          <w:sz w:val="20"/>
          <w:szCs w:val="20"/>
        </w:rPr>
      </w:pPr>
    </w:p>
    <w:p w14:paraId="7C48F630" w14:textId="77777777" w:rsidR="00EB2499" w:rsidRPr="00EB2499" w:rsidRDefault="00EB2499" w:rsidP="00EB2499">
      <w:pPr>
        <w:pBdr>
          <w:top w:val="single" w:sz="4" w:space="1" w:color="auto"/>
          <w:left w:val="single" w:sz="4" w:space="4" w:color="auto"/>
          <w:bottom w:val="single" w:sz="4" w:space="1" w:color="auto"/>
          <w:right w:val="single" w:sz="4" w:space="4" w:color="auto"/>
        </w:pBdr>
        <w:spacing w:after="0" w:line="276" w:lineRule="auto"/>
        <w:jc w:val="both"/>
        <w:rPr>
          <w:rFonts w:ascii="Calibri" w:eastAsia="Calibri" w:hAnsi="Calibri" w:cs="Calibri"/>
          <w:color w:val="auto"/>
          <w:sz w:val="20"/>
          <w:szCs w:val="20"/>
        </w:rPr>
      </w:pPr>
      <w:r w:rsidRPr="00EB2499">
        <w:rPr>
          <w:rFonts w:ascii="Calibri" w:eastAsia="Calibri" w:hAnsi="Calibri" w:cs="Calibri"/>
          <w:color w:val="auto"/>
          <w:sz w:val="20"/>
          <w:szCs w:val="20"/>
        </w:rPr>
        <w:t>Adres zamieszkania lub adres siedziby Nabywcy……………………………………………………………………………………………..</w:t>
      </w:r>
    </w:p>
    <w:p w14:paraId="16197857" w14:textId="77777777" w:rsidR="00EB2499" w:rsidRPr="00EB2499" w:rsidRDefault="00EB2499" w:rsidP="00EB2499">
      <w:pPr>
        <w:pBdr>
          <w:top w:val="single" w:sz="4" w:space="1" w:color="auto"/>
          <w:left w:val="single" w:sz="4" w:space="4" w:color="auto"/>
          <w:bottom w:val="single" w:sz="4" w:space="1" w:color="auto"/>
          <w:right w:val="single" w:sz="4" w:space="4" w:color="auto"/>
        </w:pBdr>
        <w:spacing w:after="0" w:line="276" w:lineRule="auto"/>
        <w:jc w:val="both"/>
        <w:rPr>
          <w:rFonts w:ascii="Calibri" w:eastAsia="Calibri" w:hAnsi="Calibri" w:cs="Calibri"/>
          <w:color w:val="auto"/>
          <w:sz w:val="20"/>
          <w:szCs w:val="20"/>
        </w:rPr>
      </w:pPr>
    </w:p>
    <w:p w14:paraId="6A2A6078" w14:textId="37F6A229" w:rsidR="00EB2499" w:rsidRPr="00EB2499" w:rsidRDefault="00EB2499" w:rsidP="00EB2499">
      <w:pPr>
        <w:pBdr>
          <w:top w:val="single" w:sz="4" w:space="1" w:color="auto"/>
          <w:left w:val="single" w:sz="4" w:space="4" w:color="auto"/>
          <w:bottom w:val="single" w:sz="4" w:space="1" w:color="auto"/>
          <w:right w:val="single" w:sz="4" w:space="4" w:color="auto"/>
        </w:pBdr>
        <w:spacing w:after="0" w:line="276" w:lineRule="auto"/>
        <w:jc w:val="both"/>
        <w:rPr>
          <w:rFonts w:ascii="Calibri" w:eastAsia="Calibri" w:hAnsi="Calibri" w:cs="Calibri"/>
          <w:color w:val="auto"/>
          <w:sz w:val="20"/>
          <w:szCs w:val="20"/>
        </w:rPr>
      </w:pPr>
      <w:r w:rsidRPr="00EB2499">
        <w:rPr>
          <w:rFonts w:ascii="Calibri" w:eastAsia="Calibri" w:hAnsi="Calibri" w:cs="Calibri"/>
          <w:color w:val="auto"/>
          <w:sz w:val="20"/>
          <w:szCs w:val="20"/>
        </w:rPr>
        <w:t>Numer Pesel lub KRS Nabywcy</w:t>
      </w:r>
      <w:r w:rsidRPr="00C76CDC">
        <w:rPr>
          <w:rFonts w:ascii="Calibri" w:eastAsia="Calibri" w:hAnsi="Calibri" w:cs="Calibri"/>
          <w:color w:val="auto"/>
          <w:sz w:val="20"/>
          <w:szCs w:val="20"/>
        </w:rPr>
        <w:t>*</w:t>
      </w:r>
      <w:r w:rsidR="00352F17" w:rsidRPr="00C76CDC">
        <w:rPr>
          <w:rFonts w:ascii="Calibri" w:eastAsia="Calibri" w:hAnsi="Calibri" w:cs="Calibri"/>
          <w:color w:val="auto"/>
          <w:sz w:val="20"/>
          <w:szCs w:val="20"/>
        </w:rPr>
        <w:t>*</w:t>
      </w:r>
      <w:r w:rsidRPr="00EB2499">
        <w:rPr>
          <w:rFonts w:ascii="Calibri" w:eastAsia="Calibri" w:hAnsi="Calibri" w:cs="Calibri"/>
          <w:color w:val="auto"/>
          <w:sz w:val="20"/>
          <w:szCs w:val="20"/>
        </w:rPr>
        <w:t>………………………………………………………………………………………………………………………</w:t>
      </w:r>
    </w:p>
    <w:p w14:paraId="751EC3C2" w14:textId="7934EFC3" w:rsidR="00A2625B" w:rsidRPr="00352F17" w:rsidRDefault="00A2625B" w:rsidP="00EB2499">
      <w:pPr>
        <w:pBdr>
          <w:top w:val="single" w:sz="4" w:space="1" w:color="auto"/>
          <w:left w:val="single" w:sz="4" w:space="4" w:color="auto"/>
          <w:bottom w:val="single" w:sz="4" w:space="1" w:color="auto"/>
          <w:right w:val="single" w:sz="4" w:space="4" w:color="auto"/>
        </w:pBdr>
        <w:spacing w:after="0" w:line="240" w:lineRule="auto"/>
        <w:jc w:val="both"/>
        <w:rPr>
          <w:rFonts w:ascii="Calibri Light" w:eastAsia="Calibri" w:hAnsi="Calibri Light" w:cs="Calibri Light"/>
          <w:i/>
          <w:iCs/>
          <w:strike/>
          <w:color w:val="FF0000"/>
          <w:sz w:val="18"/>
          <w:szCs w:val="18"/>
        </w:rPr>
      </w:pPr>
    </w:p>
    <w:p w14:paraId="64198004" w14:textId="75104726" w:rsidR="00CE6756" w:rsidRDefault="00A2625B" w:rsidP="00EB2499">
      <w:pPr>
        <w:spacing w:after="0"/>
        <w:jc w:val="both"/>
        <w:rPr>
          <w:rFonts w:cs="Times New Roman"/>
          <w:sz w:val="22"/>
          <w:szCs w:val="22"/>
        </w:rPr>
      </w:pPr>
      <w:r w:rsidRPr="007D2417">
        <w:rPr>
          <w:rFonts w:cs="Times New Roman"/>
          <w:bCs/>
          <w:sz w:val="16"/>
          <w:szCs w:val="16"/>
        </w:rPr>
        <w:t xml:space="preserve">Integralną część Wniosku o wyrażenie zgody na zbycie akcji imiennych Huty Stalowa Wola S.A. stanowi Klauzula informacyjna RODO. Wnioskodawca zobowiązuje się do przekazania Nabywcy, który jest osobą fizyczną, treści ww. Klauzuli informacyjnej RODO, co potwierdza własnym podpisem. </w:t>
      </w:r>
      <w:r w:rsidRPr="007D2417">
        <w:rPr>
          <w:rFonts w:cs="Times New Roman"/>
          <w:sz w:val="16"/>
          <w:szCs w:val="16"/>
        </w:rPr>
        <w:tab/>
      </w: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p>
    <w:p w14:paraId="5C24984D" w14:textId="77777777" w:rsidR="00CE6756" w:rsidRDefault="00CE6756" w:rsidP="00EB2499">
      <w:pPr>
        <w:spacing w:after="0"/>
        <w:jc w:val="both"/>
        <w:rPr>
          <w:rFonts w:cs="Times New Roman"/>
          <w:sz w:val="22"/>
          <w:szCs w:val="22"/>
        </w:rPr>
      </w:pPr>
    </w:p>
    <w:p w14:paraId="4321D149" w14:textId="41510473" w:rsidR="00EB2499" w:rsidRPr="00EB2499" w:rsidRDefault="007D2417" w:rsidP="00EB2499">
      <w:pPr>
        <w:spacing w:after="0"/>
        <w:jc w:val="both"/>
        <w:rPr>
          <w:rFonts w:cs="Times New Roman"/>
          <w:bCs/>
          <w:sz w:val="22"/>
          <w:szCs w:val="22"/>
        </w:rPr>
      </w:pP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r>
        <w:rPr>
          <w:rFonts w:cs="Times New Roman"/>
          <w:sz w:val="22"/>
          <w:szCs w:val="22"/>
        </w:rPr>
        <w:tab/>
      </w:r>
      <w:r w:rsidR="003B67E3">
        <w:rPr>
          <w:rFonts w:cs="Times New Roman"/>
          <w:sz w:val="22"/>
          <w:szCs w:val="22"/>
        </w:rPr>
        <w:tab/>
      </w:r>
      <w:r w:rsidR="00A2625B" w:rsidRPr="00A2625B">
        <w:rPr>
          <w:rFonts w:cs="Times New Roman"/>
          <w:sz w:val="22"/>
          <w:szCs w:val="22"/>
        </w:rPr>
        <w:t>……….……………………….………………………….</w:t>
      </w:r>
    </w:p>
    <w:p w14:paraId="7BE3D4F0" w14:textId="2C668543" w:rsidR="003B67E3" w:rsidRPr="00CE6756" w:rsidRDefault="004E7BC4" w:rsidP="00EB2499">
      <w:pPr>
        <w:spacing w:after="0"/>
        <w:ind w:left="4248" w:firstLine="708"/>
        <w:rPr>
          <w:rFonts w:cs="Times New Roman"/>
          <w:sz w:val="20"/>
          <w:szCs w:val="20"/>
        </w:rPr>
      </w:pPr>
      <w:r>
        <w:rPr>
          <w:rFonts w:cs="Times New Roman"/>
          <w:sz w:val="20"/>
          <w:szCs w:val="20"/>
        </w:rPr>
        <w:t xml:space="preserve">  </w:t>
      </w:r>
      <w:r w:rsidR="00FE588D" w:rsidRPr="00CE6756">
        <w:rPr>
          <w:rFonts w:cs="Times New Roman"/>
          <w:sz w:val="20"/>
          <w:szCs w:val="20"/>
        </w:rPr>
        <w:t>(</w:t>
      </w:r>
      <w:r w:rsidR="00ED0B96">
        <w:rPr>
          <w:rFonts w:cs="Times New Roman"/>
          <w:sz w:val="20"/>
          <w:szCs w:val="20"/>
        </w:rPr>
        <w:t>D</w:t>
      </w:r>
      <w:r w:rsidR="00FE588D" w:rsidRPr="00CE6756">
        <w:rPr>
          <w:rFonts w:cs="Times New Roman"/>
          <w:sz w:val="20"/>
          <w:szCs w:val="20"/>
        </w:rPr>
        <w:t>ata i czytelny podpis Wnioskodawcy)</w:t>
      </w:r>
    </w:p>
    <w:p w14:paraId="7A310FFA" w14:textId="77777777" w:rsidR="009B11B1" w:rsidRPr="00C76CDC" w:rsidRDefault="009B11B1" w:rsidP="00280B4B">
      <w:pPr>
        <w:spacing w:after="0"/>
        <w:rPr>
          <w:rFonts w:cs="Times New Roman"/>
          <w:strike/>
          <w:color w:val="auto"/>
          <w:sz w:val="18"/>
          <w:szCs w:val="18"/>
        </w:rPr>
      </w:pPr>
    </w:p>
    <w:p w14:paraId="50517449" w14:textId="0EE98703" w:rsidR="009B11B1" w:rsidRPr="00C76CDC" w:rsidRDefault="009B11B1" w:rsidP="009B11B1">
      <w:pPr>
        <w:spacing w:after="0"/>
        <w:rPr>
          <w:rFonts w:asciiTheme="minorHAnsi" w:hAnsiTheme="minorHAnsi" w:cstheme="minorHAnsi"/>
          <w:i/>
          <w:iCs/>
          <w:color w:val="auto"/>
          <w:sz w:val="18"/>
          <w:szCs w:val="18"/>
        </w:rPr>
      </w:pPr>
      <w:r w:rsidRPr="00C76CDC">
        <w:rPr>
          <w:rFonts w:asciiTheme="minorHAnsi" w:hAnsiTheme="minorHAnsi" w:cstheme="minorHAnsi"/>
          <w:color w:val="auto"/>
          <w:sz w:val="18"/>
          <w:szCs w:val="18"/>
        </w:rPr>
        <w:t xml:space="preserve">  </w:t>
      </w:r>
      <w:r w:rsidRPr="00C76CDC">
        <w:rPr>
          <w:rFonts w:asciiTheme="minorHAnsi" w:hAnsiTheme="minorHAnsi" w:cstheme="minorHAnsi"/>
          <w:i/>
          <w:iCs/>
          <w:color w:val="auto"/>
          <w:sz w:val="18"/>
          <w:szCs w:val="18"/>
        </w:rPr>
        <w:t xml:space="preserve">* Zbycie oznacza </w:t>
      </w:r>
      <w:r w:rsidR="00EB0D1F" w:rsidRPr="00C76CDC">
        <w:rPr>
          <w:rFonts w:asciiTheme="minorHAnsi" w:hAnsiTheme="minorHAnsi" w:cstheme="minorHAnsi"/>
          <w:i/>
          <w:iCs/>
          <w:color w:val="auto"/>
          <w:sz w:val="18"/>
          <w:szCs w:val="18"/>
        </w:rPr>
        <w:t xml:space="preserve">przeniesienie </w:t>
      </w:r>
      <w:r w:rsidR="00352F17" w:rsidRPr="00C76CDC">
        <w:rPr>
          <w:rFonts w:asciiTheme="minorHAnsi" w:hAnsiTheme="minorHAnsi" w:cstheme="minorHAnsi"/>
          <w:i/>
          <w:iCs/>
          <w:color w:val="auto"/>
          <w:sz w:val="18"/>
          <w:szCs w:val="18"/>
        </w:rPr>
        <w:t>własności akcji</w:t>
      </w:r>
      <w:r w:rsidRPr="00C76CDC">
        <w:rPr>
          <w:rFonts w:asciiTheme="minorHAnsi" w:hAnsiTheme="minorHAnsi" w:cstheme="minorHAnsi"/>
          <w:i/>
          <w:iCs/>
          <w:color w:val="auto"/>
          <w:sz w:val="18"/>
          <w:szCs w:val="18"/>
        </w:rPr>
        <w:t xml:space="preserve"> (np. sprzedaż, zamianę, darowiznę).</w:t>
      </w:r>
    </w:p>
    <w:p w14:paraId="4D40130D" w14:textId="0BB7CB1A" w:rsidR="00FE588D" w:rsidRPr="00352F17" w:rsidRDefault="009B11B1" w:rsidP="009B11B1">
      <w:pPr>
        <w:spacing w:after="0"/>
        <w:rPr>
          <w:rFonts w:asciiTheme="minorHAnsi" w:hAnsiTheme="minorHAnsi" w:cstheme="minorHAnsi"/>
          <w:i/>
          <w:iCs/>
          <w:color w:val="FF0000"/>
          <w:sz w:val="18"/>
          <w:szCs w:val="18"/>
        </w:rPr>
      </w:pPr>
      <w:r w:rsidRPr="00C76CDC">
        <w:rPr>
          <w:rFonts w:asciiTheme="minorHAnsi" w:hAnsiTheme="minorHAnsi" w:cstheme="minorHAnsi"/>
          <w:i/>
          <w:iCs/>
          <w:color w:val="auto"/>
          <w:sz w:val="18"/>
          <w:szCs w:val="18"/>
        </w:rPr>
        <w:t>** Pesel dotyczy Nabywcy, który jest osobą fizyczn</w:t>
      </w:r>
      <w:r w:rsidR="00352F17" w:rsidRPr="00C76CDC">
        <w:rPr>
          <w:rFonts w:asciiTheme="minorHAnsi" w:hAnsiTheme="minorHAnsi" w:cstheme="minorHAnsi"/>
          <w:i/>
          <w:iCs/>
          <w:color w:val="auto"/>
          <w:sz w:val="18"/>
          <w:szCs w:val="18"/>
        </w:rPr>
        <w:t>ą</w:t>
      </w:r>
      <w:r w:rsidRPr="00C76CDC">
        <w:rPr>
          <w:rFonts w:asciiTheme="minorHAnsi" w:hAnsiTheme="minorHAnsi" w:cstheme="minorHAnsi"/>
          <w:i/>
          <w:iCs/>
          <w:color w:val="auto"/>
          <w:sz w:val="18"/>
          <w:szCs w:val="18"/>
        </w:rPr>
        <w:t>, KRS dotyczy Nabywcy</w:t>
      </w:r>
      <w:r w:rsidR="00352F17" w:rsidRPr="00C76CDC">
        <w:rPr>
          <w:rFonts w:asciiTheme="minorHAnsi" w:hAnsiTheme="minorHAnsi" w:cstheme="minorHAnsi"/>
          <w:i/>
          <w:iCs/>
          <w:color w:val="auto"/>
          <w:sz w:val="18"/>
          <w:szCs w:val="18"/>
        </w:rPr>
        <w:t>,</w:t>
      </w:r>
      <w:r w:rsidRPr="00C76CDC">
        <w:rPr>
          <w:rFonts w:asciiTheme="minorHAnsi" w:hAnsiTheme="minorHAnsi" w:cstheme="minorHAnsi"/>
          <w:i/>
          <w:iCs/>
          <w:color w:val="auto"/>
          <w:sz w:val="18"/>
          <w:szCs w:val="18"/>
        </w:rPr>
        <w:t xml:space="preserve"> który podlega wpisowi do KRS.</w:t>
      </w:r>
      <w:r w:rsidR="00FE588D" w:rsidRPr="009B11B1">
        <w:rPr>
          <w:rFonts w:ascii="Calibri" w:eastAsia="Calibri" w:hAnsi="Calibri" w:cs="Calibri"/>
          <w:b/>
          <w:bCs/>
          <w:color w:val="auto"/>
          <w:sz w:val="20"/>
          <w:szCs w:val="20"/>
        </w:rPr>
        <w:br w:type="page"/>
      </w:r>
    </w:p>
    <w:p w14:paraId="00FA6AF1" w14:textId="77777777" w:rsidR="00A83DE4" w:rsidRDefault="00A83DE4" w:rsidP="00FE588D">
      <w:pPr>
        <w:spacing w:after="200" w:line="240" w:lineRule="auto"/>
        <w:jc w:val="center"/>
        <w:rPr>
          <w:rFonts w:ascii="Calibri" w:eastAsia="Calibri" w:hAnsi="Calibri" w:cs="Calibri"/>
          <w:b/>
          <w:bCs/>
          <w:color w:val="auto"/>
          <w:sz w:val="20"/>
          <w:szCs w:val="20"/>
        </w:rPr>
      </w:pPr>
    </w:p>
    <w:p w14:paraId="2E27C9AB" w14:textId="081DF987" w:rsidR="00FE588D" w:rsidRPr="00FE588D" w:rsidRDefault="00FE588D" w:rsidP="00FE588D">
      <w:pPr>
        <w:spacing w:after="200" w:line="240" w:lineRule="auto"/>
        <w:jc w:val="center"/>
        <w:rPr>
          <w:rFonts w:ascii="Calibri Light" w:eastAsia="Calibri" w:hAnsi="Calibri Light" w:cs="Calibri Light"/>
          <w:color w:val="auto"/>
          <w:sz w:val="20"/>
          <w:szCs w:val="20"/>
        </w:rPr>
      </w:pPr>
      <w:r w:rsidRPr="00FE588D">
        <w:rPr>
          <w:rFonts w:ascii="Calibri" w:eastAsia="Calibri" w:hAnsi="Calibri" w:cs="Calibri"/>
          <w:b/>
          <w:bCs/>
          <w:color w:val="auto"/>
          <w:sz w:val="20"/>
          <w:szCs w:val="20"/>
        </w:rPr>
        <w:t>KLAUZULA INFORMACYJNA RODO</w:t>
      </w:r>
      <w:r w:rsidRPr="00FE588D">
        <w:rPr>
          <w:rFonts w:ascii="Calibri Light" w:eastAsia="Calibri" w:hAnsi="Calibri Light" w:cs="Calibri Light"/>
          <w:b/>
          <w:color w:val="auto"/>
          <w:sz w:val="20"/>
          <w:szCs w:val="20"/>
        </w:rPr>
        <w:t>[1]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73"/>
        <w:gridCol w:w="6354"/>
      </w:tblGrid>
      <w:tr w:rsidR="00FE588D" w:rsidRPr="00FE588D" w14:paraId="4DDCA93A" w14:textId="77777777" w:rsidTr="00024000">
        <w:trPr>
          <w:trHeight w:val="529"/>
        </w:trPr>
        <w:tc>
          <w:tcPr>
            <w:tcW w:w="1700" w:type="pct"/>
            <w:shd w:val="clear" w:color="auto" w:fill="auto"/>
          </w:tcPr>
          <w:p w14:paraId="477066D5" w14:textId="77777777" w:rsidR="00FE588D" w:rsidRPr="00FE588D" w:rsidRDefault="00FE588D" w:rsidP="00FE588D">
            <w:pPr>
              <w:numPr>
                <w:ilvl w:val="0"/>
                <w:numId w:val="1"/>
              </w:numPr>
              <w:spacing w:after="0" w:line="240" w:lineRule="auto"/>
              <w:contextualSpacing/>
              <w:rPr>
                <w:rFonts w:ascii="Calibri" w:eastAsia="Calibri" w:hAnsi="Calibri" w:cs="Calibri"/>
                <w:b/>
                <w:bCs/>
                <w:color w:val="auto"/>
                <w:sz w:val="18"/>
                <w:szCs w:val="18"/>
              </w:rPr>
            </w:pPr>
            <w:r w:rsidRPr="00FE588D">
              <w:rPr>
                <w:rFonts w:ascii="Calibri" w:eastAsia="Calibri" w:hAnsi="Calibri" w:cs="Calibri"/>
                <w:b/>
                <w:bCs/>
                <w:color w:val="auto"/>
                <w:sz w:val="18"/>
                <w:szCs w:val="18"/>
              </w:rPr>
              <w:t xml:space="preserve">Administrator  </w:t>
            </w:r>
          </w:p>
        </w:tc>
        <w:tc>
          <w:tcPr>
            <w:tcW w:w="3300" w:type="pct"/>
            <w:shd w:val="clear" w:color="auto" w:fill="auto"/>
          </w:tcPr>
          <w:p w14:paraId="3E25DEAF" w14:textId="77777777" w:rsidR="00FE588D" w:rsidRPr="00FE588D" w:rsidRDefault="00FE588D" w:rsidP="00FE588D">
            <w:pPr>
              <w:spacing w:after="200" w:line="240" w:lineRule="auto"/>
              <w:jc w:val="both"/>
              <w:rPr>
                <w:rFonts w:ascii="Calibri" w:eastAsia="Calibri" w:hAnsi="Calibri" w:cs="Calibri"/>
                <w:color w:val="auto"/>
                <w:sz w:val="18"/>
                <w:szCs w:val="18"/>
              </w:rPr>
            </w:pPr>
            <w:r w:rsidRPr="00FE588D">
              <w:rPr>
                <w:rFonts w:ascii="Calibri" w:eastAsia="Calibri" w:hAnsi="Calibri" w:cs="Calibri"/>
                <w:color w:val="auto"/>
                <w:sz w:val="18"/>
                <w:szCs w:val="18"/>
              </w:rPr>
              <w:t>Administratorem Państwa danych osobowych jest Huta Stalowa Wola S.A.                          z siedzibą w Stalowej Woli (37-450) przy ul. Gen. Tadeusza Kasprzyckiego 8, zwana dalej HSW S.A., Administratorem lub Spółką.</w:t>
            </w:r>
          </w:p>
        </w:tc>
      </w:tr>
      <w:tr w:rsidR="00FE588D" w:rsidRPr="00FE588D" w14:paraId="4E51FEDF" w14:textId="77777777" w:rsidTr="00024000">
        <w:trPr>
          <w:trHeight w:val="722"/>
        </w:trPr>
        <w:tc>
          <w:tcPr>
            <w:tcW w:w="1700" w:type="pct"/>
            <w:shd w:val="clear" w:color="auto" w:fill="auto"/>
          </w:tcPr>
          <w:p w14:paraId="2555051E" w14:textId="77777777" w:rsidR="00FE588D" w:rsidRPr="00FE588D" w:rsidRDefault="00FE588D" w:rsidP="00FE588D">
            <w:pPr>
              <w:numPr>
                <w:ilvl w:val="0"/>
                <w:numId w:val="1"/>
              </w:numPr>
              <w:spacing w:after="0" w:line="240" w:lineRule="auto"/>
              <w:contextualSpacing/>
              <w:rPr>
                <w:rFonts w:ascii="Calibri" w:eastAsia="Calibri" w:hAnsi="Calibri" w:cs="Calibri"/>
                <w:b/>
                <w:bCs/>
                <w:color w:val="auto"/>
                <w:sz w:val="18"/>
                <w:szCs w:val="18"/>
              </w:rPr>
            </w:pPr>
            <w:r w:rsidRPr="00FE588D">
              <w:rPr>
                <w:rFonts w:ascii="Calibri" w:eastAsia="Calibri" w:hAnsi="Calibri" w:cs="Calibri"/>
                <w:b/>
                <w:bCs/>
                <w:color w:val="auto"/>
                <w:sz w:val="18"/>
                <w:szCs w:val="18"/>
              </w:rPr>
              <w:t>Kontakt z Administratorem</w:t>
            </w:r>
          </w:p>
        </w:tc>
        <w:tc>
          <w:tcPr>
            <w:tcW w:w="3300" w:type="pct"/>
            <w:shd w:val="clear" w:color="auto" w:fill="auto"/>
          </w:tcPr>
          <w:p w14:paraId="49B20AB8" w14:textId="77777777" w:rsidR="00FE588D" w:rsidRPr="00FE588D" w:rsidRDefault="00FE588D" w:rsidP="00FE588D">
            <w:pPr>
              <w:spacing w:after="200" w:line="240" w:lineRule="auto"/>
              <w:jc w:val="both"/>
              <w:rPr>
                <w:rFonts w:ascii="Calibri" w:eastAsia="Calibri" w:hAnsi="Calibri" w:cs="Calibri"/>
                <w:color w:val="auto"/>
                <w:sz w:val="18"/>
                <w:szCs w:val="18"/>
              </w:rPr>
            </w:pPr>
            <w:r w:rsidRPr="00FE588D">
              <w:rPr>
                <w:rFonts w:ascii="Calibri" w:eastAsia="Calibri" w:hAnsi="Calibri" w:cs="Calibri"/>
                <w:color w:val="auto"/>
                <w:sz w:val="18"/>
                <w:szCs w:val="18"/>
              </w:rPr>
              <w:t xml:space="preserve"> W sprawach związanych z przetwarzaniem danych osobowych mogą Państwo kontaktować się poprzez e-mail </w:t>
            </w:r>
            <w:hyperlink r:id="rId8" w:history="1">
              <w:r w:rsidRPr="00FE588D">
                <w:rPr>
                  <w:rFonts w:ascii="Calibri" w:eastAsia="Calibri" w:hAnsi="Calibri" w:cs="Calibri"/>
                  <w:color w:val="0000FF"/>
                  <w:sz w:val="18"/>
                  <w:szCs w:val="18"/>
                  <w:u w:val="single"/>
                </w:rPr>
                <w:t>rodo@hsw.pl</w:t>
              </w:r>
            </w:hyperlink>
            <w:r w:rsidRPr="00FE588D">
              <w:rPr>
                <w:rFonts w:ascii="Calibri" w:eastAsia="Calibri" w:hAnsi="Calibri" w:cs="Calibri"/>
                <w:color w:val="auto"/>
                <w:sz w:val="18"/>
                <w:szCs w:val="18"/>
              </w:rPr>
              <w:t xml:space="preserve">  lub przekazując korespondencję na adres siedziby Administratora, podany w pkt I, z dopiskiem „RODO“. </w:t>
            </w:r>
          </w:p>
        </w:tc>
      </w:tr>
      <w:tr w:rsidR="00FE588D" w:rsidRPr="00FE588D" w14:paraId="0F97223D" w14:textId="77777777" w:rsidTr="00024000">
        <w:tc>
          <w:tcPr>
            <w:tcW w:w="1700" w:type="pct"/>
            <w:shd w:val="clear" w:color="auto" w:fill="auto"/>
          </w:tcPr>
          <w:p w14:paraId="3AAB9C89" w14:textId="77777777" w:rsidR="00FE588D" w:rsidRPr="00FE588D" w:rsidRDefault="00FE588D" w:rsidP="00FE588D">
            <w:pPr>
              <w:numPr>
                <w:ilvl w:val="0"/>
                <w:numId w:val="1"/>
              </w:numPr>
              <w:spacing w:after="0" w:line="240" w:lineRule="auto"/>
              <w:contextualSpacing/>
              <w:rPr>
                <w:rFonts w:ascii="Calibri" w:eastAsia="Calibri" w:hAnsi="Calibri" w:cs="Calibri"/>
                <w:b/>
                <w:bCs/>
                <w:color w:val="auto"/>
                <w:sz w:val="18"/>
                <w:szCs w:val="18"/>
              </w:rPr>
            </w:pPr>
            <w:r w:rsidRPr="00FE588D">
              <w:rPr>
                <w:rFonts w:ascii="Calibri" w:eastAsia="Calibri" w:hAnsi="Calibri" w:cs="Calibri"/>
                <w:b/>
                <w:bCs/>
                <w:color w:val="auto"/>
                <w:sz w:val="18"/>
                <w:szCs w:val="18"/>
              </w:rPr>
              <w:t>Cele i podstawy przetwarzania</w:t>
            </w:r>
          </w:p>
        </w:tc>
        <w:tc>
          <w:tcPr>
            <w:tcW w:w="3300" w:type="pct"/>
            <w:shd w:val="clear" w:color="auto" w:fill="auto"/>
          </w:tcPr>
          <w:p w14:paraId="64A10058" w14:textId="77777777" w:rsidR="00FE588D" w:rsidRPr="00FE588D" w:rsidRDefault="00FE588D" w:rsidP="00FE588D">
            <w:pPr>
              <w:spacing w:after="200" w:line="240" w:lineRule="auto"/>
              <w:jc w:val="both"/>
              <w:rPr>
                <w:rFonts w:ascii="Calibri" w:eastAsia="Calibri" w:hAnsi="Calibri" w:cs="Calibri"/>
                <w:color w:val="auto"/>
                <w:sz w:val="18"/>
                <w:szCs w:val="18"/>
              </w:rPr>
            </w:pPr>
            <w:r w:rsidRPr="00FE588D">
              <w:rPr>
                <w:rFonts w:ascii="Calibri" w:eastAsia="Calibri" w:hAnsi="Calibri" w:cs="Calibri"/>
                <w:color w:val="auto"/>
                <w:sz w:val="18"/>
                <w:szCs w:val="18"/>
              </w:rPr>
              <w:t>Przetwarzamy Państwa dane osobowe w celach związanych z  rozporządzaniem akcjami Spółki, wynikającymi z powszechnie obowiązujących przepisów prawa określonych w art. 337 Kodeksu Spółek Handlowych oraz Statucie Spółki, w tym ustalenia, dochodzenia lub obrony przed roszczeniami tj. na podstawie                               art. 6 ust.  1 lit. c) i lit. f) RODO.</w:t>
            </w:r>
          </w:p>
        </w:tc>
      </w:tr>
      <w:tr w:rsidR="00FE588D" w:rsidRPr="00FE588D" w14:paraId="209546BF" w14:textId="77777777" w:rsidTr="00024000">
        <w:tc>
          <w:tcPr>
            <w:tcW w:w="1700" w:type="pct"/>
            <w:shd w:val="clear" w:color="auto" w:fill="auto"/>
          </w:tcPr>
          <w:p w14:paraId="340931B6" w14:textId="77777777" w:rsidR="00FE588D" w:rsidRPr="00FE588D" w:rsidRDefault="00FE588D" w:rsidP="00FE588D">
            <w:pPr>
              <w:numPr>
                <w:ilvl w:val="0"/>
                <w:numId w:val="1"/>
              </w:numPr>
              <w:spacing w:after="0" w:line="240" w:lineRule="auto"/>
              <w:contextualSpacing/>
              <w:rPr>
                <w:rFonts w:ascii="Calibri" w:eastAsia="Calibri" w:hAnsi="Calibri" w:cs="Calibri"/>
                <w:b/>
                <w:color w:val="auto"/>
                <w:sz w:val="18"/>
                <w:szCs w:val="18"/>
              </w:rPr>
            </w:pPr>
            <w:r w:rsidRPr="00FE588D">
              <w:rPr>
                <w:rFonts w:ascii="Calibri" w:eastAsia="Calibri" w:hAnsi="Calibri" w:cs="Calibri"/>
                <w:b/>
                <w:color w:val="auto"/>
                <w:sz w:val="18"/>
                <w:szCs w:val="18"/>
              </w:rPr>
              <w:t>Kategorie i źródło pochodzenia danych osobowych</w:t>
            </w:r>
          </w:p>
        </w:tc>
        <w:tc>
          <w:tcPr>
            <w:tcW w:w="3300" w:type="pct"/>
            <w:shd w:val="clear" w:color="auto" w:fill="auto"/>
          </w:tcPr>
          <w:p w14:paraId="5FC4EBC1" w14:textId="10C85F83" w:rsidR="00FE588D" w:rsidRPr="00FE588D" w:rsidRDefault="00FE588D" w:rsidP="00FE588D">
            <w:pPr>
              <w:spacing w:after="200" w:line="240" w:lineRule="auto"/>
              <w:jc w:val="both"/>
              <w:rPr>
                <w:rFonts w:ascii="Calibri" w:eastAsia="Calibri" w:hAnsi="Calibri" w:cs="Calibri"/>
                <w:color w:val="auto"/>
                <w:sz w:val="18"/>
                <w:szCs w:val="18"/>
              </w:rPr>
            </w:pPr>
            <w:r w:rsidRPr="00FE588D">
              <w:rPr>
                <w:rFonts w:ascii="Calibri" w:eastAsia="Calibri" w:hAnsi="Calibri" w:cs="Calibri"/>
                <w:color w:val="auto"/>
                <w:sz w:val="18"/>
                <w:szCs w:val="18"/>
              </w:rPr>
              <w:t xml:space="preserve">Administrator przetwarza Państwa dane osobowe, obejmujące imię i nazwisko, dane identyfikacyjne oraz dane kontaktowe, podane przez dotychczasowego akcjonariusza we wniosku o zgodę na zbycie akcji imiennych Huty Stalowa Wola S.A.  Dane osobowe zostały pozyskane bezpośrednio od podmiotu, od którego Państwo mają zamiar nabyć akcje Spółki. </w:t>
            </w:r>
          </w:p>
        </w:tc>
      </w:tr>
      <w:tr w:rsidR="00FE588D" w:rsidRPr="00FE588D" w14:paraId="3282DFD1" w14:textId="77777777" w:rsidTr="00024000">
        <w:tc>
          <w:tcPr>
            <w:tcW w:w="1700" w:type="pct"/>
            <w:shd w:val="clear" w:color="auto" w:fill="auto"/>
          </w:tcPr>
          <w:p w14:paraId="19C7DBFD" w14:textId="77777777" w:rsidR="00FE588D" w:rsidRPr="00FE588D" w:rsidRDefault="00FE588D" w:rsidP="00FE588D">
            <w:pPr>
              <w:numPr>
                <w:ilvl w:val="0"/>
                <w:numId w:val="1"/>
              </w:numPr>
              <w:spacing w:after="0" w:line="240" w:lineRule="auto"/>
              <w:contextualSpacing/>
              <w:rPr>
                <w:rFonts w:ascii="Calibri" w:eastAsia="Calibri" w:hAnsi="Calibri" w:cs="Calibri"/>
                <w:b/>
                <w:bCs/>
                <w:color w:val="auto"/>
                <w:sz w:val="18"/>
                <w:szCs w:val="18"/>
              </w:rPr>
            </w:pPr>
            <w:r w:rsidRPr="00FE588D">
              <w:rPr>
                <w:rFonts w:ascii="Calibri" w:eastAsia="Calibri" w:hAnsi="Calibri" w:cs="Calibri"/>
                <w:b/>
                <w:bCs/>
                <w:color w:val="auto"/>
                <w:sz w:val="18"/>
                <w:szCs w:val="18"/>
              </w:rPr>
              <w:t>Okres przechowywania danych</w:t>
            </w:r>
          </w:p>
        </w:tc>
        <w:tc>
          <w:tcPr>
            <w:tcW w:w="3300" w:type="pct"/>
            <w:shd w:val="clear" w:color="auto" w:fill="auto"/>
          </w:tcPr>
          <w:p w14:paraId="234F4125" w14:textId="77777777" w:rsidR="00FE588D" w:rsidRPr="00FE588D" w:rsidRDefault="00FE588D" w:rsidP="00FE588D">
            <w:pPr>
              <w:spacing w:after="200" w:line="240" w:lineRule="auto"/>
              <w:jc w:val="both"/>
              <w:rPr>
                <w:rFonts w:ascii="Calibri" w:eastAsia="Calibri" w:hAnsi="Calibri" w:cs="Calibri"/>
                <w:color w:val="191919"/>
                <w:sz w:val="18"/>
                <w:szCs w:val="18"/>
              </w:rPr>
            </w:pPr>
            <w:r w:rsidRPr="00FE588D">
              <w:rPr>
                <w:rFonts w:ascii="Calibri" w:eastAsia="Calibri" w:hAnsi="Calibri" w:cs="Calibri"/>
                <w:color w:val="auto"/>
                <w:sz w:val="18"/>
                <w:szCs w:val="18"/>
              </w:rPr>
              <w:t xml:space="preserve">Państwa dane osobowe będą przechowywane w związku z celami ich przetwarzania, podanymi w pkt III, w tym przez okres, w którym przepisy prawa nakazują Spółce przechowywanie danych w związku z dochodzeniem lub obroną przed roszczeniami (art. 118 Kodeksu Cywilnego) oraz przez czas określony dla poszczególnych kategorii archiwalnych, którymi jest oznaczona dokumentacja zgromadzona u  Administratora.  </w:t>
            </w:r>
          </w:p>
        </w:tc>
      </w:tr>
      <w:tr w:rsidR="00FE588D" w:rsidRPr="00FE588D" w14:paraId="00BC69BD" w14:textId="77777777" w:rsidTr="00024000">
        <w:tc>
          <w:tcPr>
            <w:tcW w:w="1700" w:type="pct"/>
            <w:shd w:val="clear" w:color="auto" w:fill="auto"/>
          </w:tcPr>
          <w:p w14:paraId="61D11151" w14:textId="77777777" w:rsidR="00FE588D" w:rsidRPr="00FE588D" w:rsidRDefault="00FE588D" w:rsidP="00FE588D">
            <w:pPr>
              <w:numPr>
                <w:ilvl w:val="0"/>
                <w:numId w:val="1"/>
              </w:numPr>
              <w:spacing w:after="0" w:line="240" w:lineRule="auto"/>
              <w:contextualSpacing/>
              <w:jc w:val="both"/>
              <w:rPr>
                <w:rFonts w:ascii="Calibri" w:eastAsia="Calibri" w:hAnsi="Calibri" w:cs="Calibri"/>
                <w:b/>
                <w:bCs/>
                <w:color w:val="auto"/>
                <w:sz w:val="18"/>
                <w:szCs w:val="18"/>
              </w:rPr>
            </w:pPr>
            <w:r w:rsidRPr="00FE588D">
              <w:rPr>
                <w:rFonts w:ascii="Calibri" w:eastAsia="Calibri" w:hAnsi="Calibri" w:cs="Calibri"/>
                <w:b/>
                <w:bCs/>
                <w:color w:val="auto"/>
                <w:sz w:val="18"/>
                <w:szCs w:val="18"/>
              </w:rPr>
              <w:t>Odbiorcy danych</w:t>
            </w:r>
          </w:p>
        </w:tc>
        <w:tc>
          <w:tcPr>
            <w:tcW w:w="3300" w:type="pct"/>
            <w:shd w:val="clear" w:color="auto" w:fill="auto"/>
          </w:tcPr>
          <w:p w14:paraId="2C9239B4" w14:textId="5D4034FD" w:rsidR="00FE588D" w:rsidRPr="00FE588D" w:rsidRDefault="00FE588D" w:rsidP="00FE588D">
            <w:pPr>
              <w:spacing w:after="200" w:line="240" w:lineRule="auto"/>
              <w:jc w:val="both"/>
              <w:rPr>
                <w:rFonts w:ascii="Calibri" w:eastAsia="Calibri" w:hAnsi="Calibri" w:cs="Calibri"/>
                <w:color w:val="auto"/>
                <w:sz w:val="18"/>
                <w:szCs w:val="18"/>
              </w:rPr>
            </w:pPr>
            <w:r w:rsidRPr="00FE588D">
              <w:rPr>
                <w:rFonts w:ascii="Calibri" w:eastAsia="Calibri" w:hAnsi="Calibri" w:cs="Calibri"/>
                <w:color w:val="auto"/>
                <w:sz w:val="18"/>
                <w:szCs w:val="18"/>
              </w:rPr>
              <w:t>Państwa dane osobowe mogą być przekazywane dostawcom usług, z których korzystamy w ramach swojej działalności lub do podmiotów upoważnionych na mocy prawa tj. sądy, organy państwowe. Dostawcy usług, którym przekazujemy dane osobowe, w zależności od uzgodnień umownych i okoliczności, albo podlegają poleceniom HSW S.A. co do celów i sposobów przetwarzania tych danych (podmioty przetwarzające) albo samodzielnie określają cele i sposoby ich przetwarzania (odrębni administratorzy). Odbiorcami danych mogą być podmioty z Grupy Kapitałowej PGZ lub akcjonariusze Spółki, w zakresie niezbędnym do realizacji obowiązków Administratora związanych z rozporządzaniem akcjami   i</w:t>
            </w:r>
            <w:r w:rsidR="000E1035">
              <w:rPr>
                <w:rFonts w:ascii="Calibri" w:eastAsia="Calibri" w:hAnsi="Calibri" w:cs="Calibri"/>
                <w:color w:val="auto"/>
                <w:sz w:val="18"/>
                <w:szCs w:val="18"/>
              </w:rPr>
              <w:t xml:space="preserve"> </w:t>
            </w:r>
            <w:r w:rsidRPr="00FE588D">
              <w:rPr>
                <w:rFonts w:ascii="Calibri" w:eastAsia="Calibri" w:hAnsi="Calibri" w:cs="Calibri"/>
                <w:color w:val="auto"/>
                <w:sz w:val="18"/>
                <w:szCs w:val="18"/>
              </w:rPr>
              <w:t xml:space="preserve">zarządzaniem strukturą kapitałową. </w:t>
            </w:r>
          </w:p>
        </w:tc>
      </w:tr>
      <w:tr w:rsidR="00FE588D" w:rsidRPr="00FE588D" w14:paraId="729785B0" w14:textId="77777777" w:rsidTr="00024000">
        <w:tc>
          <w:tcPr>
            <w:tcW w:w="1700" w:type="pct"/>
            <w:shd w:val="clear" w:color="auto" w:fill="auto"/>
          </w:tcPr>
          <w:p w14:paraId="573125BD" w14:textId="77777777" w:rsidR="00FE588D" w:rsidRPr="00FE588D" w:rsidRDefault="00FE588D" w:rsidP="00FE588D">
            <w:pPr>
              <w:numPr>
                <w:ilvl w:val="0"/>
                <w:numId w:val="1"/>
              </w:numPr>
              <w:spacing w:after="0" w:line="240" w:lineRule="auto"/>
              <w:contextualSpacing/>
              <w:jc w:val="both"/>
              <w:rPr>
                <w:rFonts w:ascii="Calibri" w:eastAsia="Calibri" w:hAnsi="Calibri" w:cs="Calibri"/>
                <w:b/>
                <w:bCs/>
                <w:color w:val="auto"/>
                <w:sz w:val="18"/>
                <w:szCs w:val="18"/>
              </w:rPr>
            </w:pPr>
            <w:r w:rsidRPr="00FE588D">
              <w:rPr>
                <w:rFonts w:ascii="Calibri" w:eastAsia="Calibri" w:hAnsi="Calibri" w:cs="Calibri"/>
                <w:b/>
                <w:bCs/>
                <w:color w:val="auto"/>
                <w:sz w:val="18"/>
                <w:szCs w:val="18"/>
              </w:rPr>
              <w:t>Przekazywanie danych osobowych poza EOG</w:t>
            </w:r>
          </w:p>
        </w:tc>
        <w:tc>
          <w:tcPr>
            <w:tcW w:w="3300" w:type="pct"/>
            <w:shd w:val="clear" w:color="auto" w:fill="auto"/>
          </w:tcPr>
          <w:p w14:paraId="1381B8B4" w14:textId="77777777" w:rsidR="00FE588D" w:rsidRPr="00FE588D" w:rsidRDefault="00FE588D" w:rsidP="00FE588D">
            <w:pPr>
              <w:spacing w:after="200" w:line="240" w:lineRule="auto"/>
              <w:jc w:val="both"/>
              <w:rPr>
                <w:rFonts w:ascii="Calibri" w:eastAsia="Calibri" w:hAnsi="Calibri" w:cs="Calibri"/>
                <w:color w:val="00B050"/>
                <w:sz w:val="18"/>
                <w:szCs w:val="18"/>
              </w:rPr>
            </w:pPr>
            <w:r w:rsidRPr="00FE588D">
              <w:rPr>
                <w:rFonts w:ascii="Calibri" w:eastAsia="Calibri" w:hAnsi="Calibri" w:cs="Calibri"/>
                <w:color w:val="auto"/>
                <w:sz w:val="18"/>
                <w:szCs w:val="18"/>
              </w:rPr>
              <w:t>Administrator nie planuje bezpośrednio, we własnym zakresie przekazywania Państwa danych osobowych do państw trzecich lub organizacji międzynarodowych, tj. poza Europejski Obszar Gospodarczy EOG.</w:t>
            </w:r>
            <w:r w:rsidRPr="00FE588D">
              <w:rPr>
                <w:rFonts w:ascii="Calibri" w:eastAsia="Calibri" w:hAnsi="Calibri" w:cs="Calibri"/>
                <w:color w:val="00B050"/>
                <w:sz w:val="18"/>
                <w:szCs w:val="18"/>
              </w:rPr>
              <w:t xml:space="preserve"> </w:t>
            </w:r>
          </w:p>
        </w:tc>
      </w:tr>
      <w:tr w:rsidR="00FE588D" w:rsidRPr="00FE588D" w14:paraId="0234960B" w14:textId="77777777" w:rsidTr="00024000">
        <w:tc>
          <w:tcPr>
            <w:tcW w:w="1700" w:type="pct"/>
            <w:shd w:val="clear" w:color="auto" w:fill="auto"/>
          </w:tcPr>
          <w:p w14:paraId="39F0A8E6" w14:textId="77777777" w:rsidR="00FE588D" w:rsidRPr="00FE588D" w:rsidRDefault="00FE588D" w:rsidP="00FE588D">
            <w:pPr>
              <w:numPr>
                <w:ilvl w:val="0"/>
                <w:numId w:val="1"/>
              </w:numPr>
              <w:spacing w:after="0" w:line="240" w:lineRule="auto"/>
              <w:contextualSpacing/>
              <w:jc w:val="both"/>
              <w:rPr>
                <w:rFonts w:ascii="Calibri" w:eastAsia="Calibri" w:hAnsi="Calibri" w:cs="Calibri"/>
                <w:b/>
                <w:bCs/>
                <w:color w:val="auto"/>
                <w:sz w:val="18"/>
                <w:szCs w:val="18"/>
              </w:rPr>
            </w:pPr>
            <w:r w:rsidRPr="00FE588D">
              <w:rPr>
                <w:rFonts w:ascii="Calibri" w:eastAsia="Calibri" w:hAnsi="Calibri" w:cs="Calibri"/>
                <w:b/>
                <w:bCs/>
                <w:color w:val="auto"/>
                <w:sz w:val="18"/>
                <w:szCs w:val="18"/>
              </w:rPr>
              <w:t>Prawa osób, których dane dotyczą</w:t>
            </w:r>
          </w:p>
        </w:tc>
        <w:tc>
          <w:tcPr>
            <w:tcW w:w="3300" w:type="pct"/>
            <w:shd w:val="clear" w:color="auto" w:fill="auto"/>
          </w:tcPr>
          <w:p w14:paraId="608C520D" w14:textId="0B9AA4F8" w:rsidR="00FE588D" w:rsidRPr="00FE588D" w:rsidRDefault="00FE588D" w:rsidP="00FE588D">
            <w:pPr>
              <w:spacing w:after="200" w:line="240" w:lineRule="auto"/>
              <w:jc w:val="both"/>
              <w:rPr>
                <w:rFonts w:ascii="Calibri" w:eastAsia="Calibri" w:hAnsi="Calibri" w:cs="Calibri"/>
                <w:color w:val="auto"/>
                <w:sz w:val="18"/>
                <w:szCs w:val="18"/>
              </w:rPr>
            </w:pPr>
            <w:r w:rsidRPr="00FE588D">
              <w:rPr>
                <w:rFonts w:ascii="Calibri" w:eastAsia="Calibri" w:hAnsi="Calibri" w:cs="Calibri"/>
                <w:color w:val="auto"/>
                <w:sz w:val="18"/>
                <w:szCs w:val="18"/>
              </w:rPr>
              <w:t xml:space="preserve">W przypadkach i na zasadach określonych w RODO, w związku z przetwarzaniem danych osobowych przysługują Państwu prawa: </w:t>
            </w:r>
            <w:r w:rsidRPr="00FE588D">
              <w:rPr>
                <w:rFonts w:ascii="Calibri" w:eastAsia="Times New Roman" w:hAnsi="Calibri" w:cs="Calibri"/>
                <w:color w:val="auto"/>
                <w:sz w:val="18"/>
                <w:szCs w:val="18"/>
                <w:lang w:val="cs-CZ" w:eastAsia="pl-PL"/>
              </w:rPr>
              <w:t>dostępu do swoich danych osobowych, sprostowania swoich danych osobowych, usunięcia lub ograniczenia przetwarzania danych osobowych, wniesienia sprzeciwu wobec przetwarzania danych osobowych z  przyczyn związanych z ze szczególną sytuacją osobistą, przenoszenia danych osobowych. W przypadku powzięcia informacji o</w:t>
            </w:r>
            <w:r w:rsidR="000E1035">
              <w:rPr>
                <w:rFonts w:ascii="Calibri" w:eastAsia="Times New Roman" w:hAnsi="Calibri" w:cs="Calibri"/>
                <w:color w:val="auto"/>
                <w:sz w:val="18"/>
                <w:szCs w:val="18"/>
                <w:lang w:val="cs-CZ" w:eastAsia="pl-PL"/>
              </w:rPr>
              <w:t xml:space="preserve"> </w:t>
            </w:r>
            <w:r w:rsidRPr="00FE588D">
              <w:rPr>
                <w:rFonts w:ascii="Calibri" w:eastAsia="Times New Roman" w:hAnsi="Calibri" w:cs="Calibri"/>
                <w:color w:val="auto"/>
                <w:sz w:val="18"/>
                <w:szCs w:val="18"/>
                <w:lang w:val="cs-CZ" w:eastAsia="pl-PL"/>
              </w:rPr>
              <w:t>niezgodnym z prawem przetwarzaniu przez Administratora danych osobowych, przysługuje Państwu prawo wniesienia skargi do organu nadzorczego – Prezesa Urzędu Ochrony Danych Osobowych.</w:t>
            </w:r>
          </w:p>
        </w:tc>
      </w:tr>
      <w:tr w:rsidR="00FE588D" w:rsidRPr="00FE588D" w14:paraId="386E91FF" w14:textId="77777777" w:rsidTr="00024000">
        <w:tc>
          <w:tcPr>
            <w:tcW w:w="1700" w:type="pct"/>
            <w:shd w:val="clear" w:color="auto" w:fill="auto"/>
          </w:tcPr>
          <w:p w14:paraId="366CC4E4" w14:textId="77777777" w:rsidR="00FE588D" w:rsidRPr="00FE588D" w:rsidRDefault="00FE588D" w:rsidP="00FE588D">
            <w:pPr>
              <w:numPr>
                <w:ilvl w:val="0"/>
                <w:numId w:val="1"/>
              </w:numPr>
              <w:spacing w:after="0" w:line="240" w:lineRule="auto"/>
              <w:contextualSpacing/>
              <w:jc w:val="both"/>
              <w:rPr>
                <w:rFonts w:ascii="Calibri" w:eastAsia="Calibri" w:hAnsi="Calibri" w:cs="Calibri"/>
                <w:b/>
                <w:bCs/>
                <w:color w:val="auto"/>
                <w:sz w:val="18"/>
                <w:szCs w:val="18"/>
              </w:rPr>
            </w:pPr>
            <w:r w:rsidRPr="00FE588D">
              <w:rPr>
                <w:rFonts w:ascii="Calibri" w:eastAsia="Calibri" w:hAnsi="Calibri" w:cs="Calibri"/>
                <w:b/>
                <w:bCs/>
                <w:color w:val="auto"/>
                <w:sz w:val="18"/>
                <w:szCs w:val="18"/>
              </w:rPr>
              <w:t>Zautomatyzowane podejmowanie decyzji</w:t>
            </w:r>
          </w:p>
        </w:tc>
        <w:tc>
          <w:tcPr>
            <w:tcW w:w="3300" w:type="pct"/>
            <w:shd w:val="clear" w:color="auto" w:fill="auto"/>
          </w:tcPr>
          <w:p w14:paraId="05CA2EB5" w14:textId="77777777" w:rsidR="00FE588D" w:rsidRPr="00FE588D" w:rsidRDefault="00FE588D" w:rsidP="00FE588D">
            <w:pPr>
              <w:spacing w:after="200" w:line="240" w:lineRule="auto"/>
              <w:jc w:val="both"/>
              <w:rPr>
                <w:rFonts w:ascii="Calibri" w:eastAsia="Calibri" w:hAnsi="Calibri" w:cs="Calibri"/>
                <w:color w:val="auto"/>
                <w:sz w:val="18"/>
                <w:szCs w:val="18"/>
              </w:rPr>
            </w:pPr>
            <w:r w:rsidRPr="00FE588D">
              <w:rPr>
                <w:rFonts w:ascii="Calibri" w:eastAsia="Calibri" w:hAnsi="Calibri" w:cs="Calibri"/>
                <w:color w:val="auto"/>
                <w:sz w:val="18"/>
                <w:szCs w:val="18"/>
              </w:rPr>
              <w:t xml:space="preserve">W ramach przetwarzania Państwa danych, Administrator </w:t>
            </w:r>
            <w:r w:rsidRPr="00FE588D">
              <w:rPr>
                <w:rFonts w:ascii="Calibri" w:eastAsia="Calibri" w:hAnsi="Calibri" w:cs="Calibri"/>
                <w:bCs/>
                <w:color w:val="auto"/>
                <w:sz w:val="18"/>
                <w:szCs w:val="18"/>
              </w:rPr>
              <w:t>nie będzie podejmował decyzji w sposób zautomatyzowany. Państwa dane nie będą także profilowane.</w:t>
            </w:r>
          </w:p>
        </w:tc>
      </w:tr>
    </w:tbl>
    <w:p w14:paraId="04E3BEFA" w14:textId="77777777" w:rsidR="00FE588D" w:rsidRPr="00FE588D" w:rsidRDefault="00FE588D" w:rsidP="00FE588D">
      <w:pPr>
        <w:tabs>
          <w:tab w:val="center" w:pos="4536"/>
          <w:tab w:val="right" w:pos="9072"/>
        </w:tabs>
        <w:spacing w:after="0" w:line="240" w:lineRule="auto"/>
        <w:contextualSpacing/>
        <w:rPr>
          <w:rFonts w:ascii="Lato" w:eastAsia="Calibri" w:hAnsi="Lato" w:cs="Calibri Light"/>
          <w:color w:val="auto"/>
          <w:sz w:val="18"/>
          <w:szCs w:val="18"/>
        </w:rPr>
      </w:pPr>
    </w:p>
    <w:p w14:paraId="30224068" w14:textId="77777777" w:rsidR="00FE588D" w:rsidRPr="00FE588D" w:rsidRDefault="00FE588D" w:rsidP="00FE588D">
      <w:pPr>
        <w:tabs>
          <w:tab w:val="center" w:pos="4536"/>
          <w:tab w:val="right" w:pos="9072"/>
        </w:tabs>
        <w:spacing w:after="0" w:line="240" w:lineRule="auto"/>
        <w:contextualSpacing/>
        <w:rPr>
          <w:rFonts w:ascii="Lato" w:eastAsia="Calibri" w:hAnsi="Lato" w:cs="Calibri Light"/>
          <w:color w:val="auto"/>
          <w:sz w:val="16"/>
          <w:szCs w:val="16"/>
        </w:rPr>
      </w:pPr>
      <w:r w:rsidRPr="00FE588D">
        <w:rPr>
          <w:rFonts w:ascii="Lato" w:eastAsia="Calibri" w:hAnsi="Lato" w:cs="Calibri Light"/>
          <w:color w:val="auto"/>
          <w:sz w:val="16"/>
          <w:szCs w:val="16"/>
        </w:rPr>
        <w:t xml:space="preserve">[1] Zgodnie z art. 14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4.05.2016, str. 1, Dz. Urz. UE L 127 z 23.05.2018, str. 2 oraz Dz. Urz. UE L 74 z 4.03.2021, str. 35) dalej RODO </w:t>
      </w:r>
    </w:p>
    <w:p w14:paraId="2D0DA97A" w14:textId="77777777" w:rsidR="00FE588D" w:rsidRPr="00FE588D" w:rsidRDefault="00FE588D" w:rsidP="00FE588D">
      <w:pPr>
        <w:tabs>
          <w:tab w:val="center" w:pos="4536"/>
          <w:tab w:val="right" w:pos="9072"/>
        </w:tabs>
        <w:spacing w:after="0" w:line="240" w:lineRule="auto"/>
        <w:rPr>
          <w:rFonts w:ascii="Calibri Light" w:eastAsia="Calibri" w:hAnsi="Calibri Light" w:cs="Calibri Light"/>
          <w:color w:val="auto"/>
          <w:sz w:val="18"/>
          <w:szCs w:val="18"/>
        </w:rPr>
      </w:pPr>
    </w:p>
    <w:p w14:paraId="2E3D4558" w14:textId="1A285EE1" w:rsidR="00A2625B" w:rsidRPr="00A2625B" w:rsidRDefault="00A2625B" w:rsidP="00A2625B">
      <w:pPr>
        <w:rPr>
          <w:rFonts w:cs="Times New Roman"/>
          <w:sz w:val="22"/>
          <w:szCs w:val="22"/>
        </w:rPr>
      </w:pPr>
    </w:p>
    <w:sectPr w:rsidR="00A2625B" w:rsidRPr="00A2625B" w:rsidSect="00286844">
      <w:headerReference w:type="default" r:id="rId9"/>
      <w:headerReference w:type="first" r:id="rId10"/>
      <w:pgSz w:w="11906" w:h="16838"/>
      <w:pgMar w:top="549" w:right="1418" w:bottom="1418"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97B120" w14:textId="77777777" w:rsidR="00286844" w:rsidRDefault="00286844" w:rsidP="00503C00">
      <w:pPr>
        <w:spacing w:after="0" w:line="240" w:lineRule="auto"/>
      </w:pPr>
      <w:r>
        <w:separator/>
      </w:r>
    </w:p>
  </w:endnote>
  <w:endnote w:type="continuationSeparator" w:id="0">
    <w:p w14:paraId="5F92BC8B" w14:textId="77777777" w:rsidR="00286844" w:rsidRDefault="00286844" w:rsidP="00503C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 w:name="Lato">
    <w:altName w:val="Lato"/>
    <w:charset w:val="00"/>
    <w:family w:val="swiss"/>
    <w:pitch w:val="variable"/>
    <w:sig w:usb0="E10002FF" w:usb1="5000ECF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7F0CC1" w14:textId="77777777" w:rsidR="00286844" w:rsidRDefault="00286844" w:rsidP="00503C00">
      <w:pPr>
        <w:spacing w:after="0" w:line="240" w:lineRule="auto"/>
      </w:pPr>
      <w:r>
        <w:separator/>
      </w:r>
    </w:p>
  </w:footnote>
  <w:footnote w:type="continuationSeparator" w:id="0">
    <w:p w14:paraId="36DF17D0" w14:textId="77777777" w:rsidR="00286844" w:rsidRDefault="00286844" w:rsidP="00503C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00751" w14:textId="4E9B0A6E" w:rsidR="00503C00" w:rsidRDefault="00503C00">
    <w:pPr>
      <w:pStyle w:val="Nagwek"/>
    </w:pPr>
    <w:r>
      <w:rPr>
        <w:noProof/>
      </w:rPr>
      <w:drawing>
        <wp:inline distT="0" distB="0" distL="0" distR="0" wp14:anchorId="47349B09" wp14:editId="482C93A4">
          <wp:extent cx="787400" cy="209550"/>
          <wp:effectExtent l="0" t="0" r="0" b="0"/>
          <wp:docPr id="726716445" name="Obraz 726716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87400" cy="209550"/>
                  </a:xfrm>
                  <a:prstGeom prst="rect">
                    <a:avLst/>
                  </a:prstGeom>
                  <a:solidFill>
                    <a:srgbClr val="70AD47">
                      <a:lumMod val="40000"/>
                      <a:lumOff val="60000"/>
                      <a:alpha val="0"/>
                    </a:srgbClr>
                  </a:solidFill>
                  <a:ln>
                    <a:noFill/>
                  </a:ln>
                </pic:spPr>
              </pic:pic>
            </a:graphicData>
          </a:graphic>
        </wp:inline>
      </w:drawing>
    </w:r>
    <w:r w:rsidR="00FE588D">
      <w:t xml:space="preserve"> </w:t>
    </w:r>
    <w:r w:rsidR="00A83DE4">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F5FED" w14:textId="48043540" w:rsidR="00F50962" w:rsidRDefault="00F50962">
    <w:pPr>
      <w:pStyle w:val="Nagwek"/>
    </w:pPr>
    <w:r>
      <w:rPr>
        <w:noProof/>
      </w:rPr>
      <w:drawing>
        <wp:anchor distT="0" distB="0" distL="114300" distR="114300" simplePos="0" relativeHeight="251658240" behindDoc="1" locked="0" layoutInCell="1" allowOverlap="1" wp14:anchorId="647BA799" wp14:editId="0BE1AA6D">
          <wp:simplePos x="0" y="0"/>
          <wp:positionH relativeFrom="column">
            <wp:posOffset>126365</wp:posOffset>
          </wp:positionH>
          <wp:positionV relativeFrom="paragraph">
            <wp:posOffset>-234315</wp:posOffset>
          </wp:positionV>
          <wp:extent cx="825500" cy="219075"/>
          <wp:effectExtent l="0" t="0" r="0" b="9525"/>
          <wp:wrapTight wrapText="bothSides">
            <wp:wrapPolygon edited="0">
              <wp:start x="0" y="0"/>
              <wp:lineTo x="0" y="20661"/>
              <wp:lineTo x="20935" y="20661"/>
              <wp:lineTo x="20935" y="0"/>
              <wp:lineTo x="0" y="0"/>
            </wp:wrapPolygon>
          </wp:wrapTight>
          <wp:docPr id="1542592309" name="Obraz 1542592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25500" cy="219075"/>
                  </a:xfrm>
                  <a:prstGeom prst="rect">
                    <a:avLst/>
                  </a:prstGeom>
                  <a:solidFill>
                    <a:srgbClr val="70AD47">
                      <a:lumMod val="40000"/>
                      <a:lumOff val="60000"/>
                      <a:alpha val="0"/>
                    </a:srgbClr>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4968E5"/>
    <w:multiLevelType w:val="hybridMultilevel"/>
    <w:tmpl w:val="045A376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B330BC3"/>
    <w:multiLevelType w:val="hybridMultilevel"/>
    <w:tmpl w:val="5BF8B9FC"/>
    <w:lvl w:ilvl="0" w:tplc="0F884E46">
      <w:numFmt w:val="bullet"/>
      <w:lvlText w:val=""/>
      <w:lvlJc w:val="left"/>
      <w:pPr>
        <w:ind w:left="720" w:hanging="360"/>
      </w:pPr>
      <w:rPr>
        <w:rFonts w:ascii="Symbol" w:eastAsiaTheme="minorHAnsi" w:hAnsi="Symbol" w:cs="Times New Roman" w:hint="default"/>
        <w:sz w:val="18"/>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368141676">
    <w:abstractNumId w:val="0"/>
  </w:num>
  <w:num w:numId="2" w16cid:durableId="18185254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963"/>
    <w:rsid w:val="00054115"/>
    <w:rsid w:val="000B1A0E"/>
    <w:rsid w:val="000E1035"/>
    <w:rsid w:val="00173E57"/>
    <w:rsid w:val="0018233F"/>
    <w:rsid w:val="001D07B4"/>
    <w:rsid w:val="00273B9C"/>
    <w:rsid w:val="00280B4B"/>
    <w:rsid w:val="00286844"/>
    <w:rsid w:val="002C330A"/>
    <w:rsid w:val="00352F17"/>
    <w:rsid w:val="00375D3B"/>
    <w:rsid w:val="00387654"/>
    <w:rsid w:val="003B67E3"/>
    <w:rsid w:val="00412416"/>
    <w:rsid w:val="0045149D"/>
    <w:rsid w:val="00453FB2"/>
    <w:rsid w:val="0048778B"/>
    <w:rsid w:val="004E6441"/>
    <w:rsid w:val="004E7BC4"/>
    <w:rsid w:val="00503C00"/>
    <w:rsid w:val="0052776F"/>
    <w:rsid w:val="005417D3"/>
    <w:rsid w:val="006536BB"/>
    <w:rsid w:val="006B2D24"/>
    <w:rsid w:val="006B442F"/>
    <w:rsid w:val="0079173E"/>
    <w:rsid w:val="007D2417"/>
    <w:rsid w:val="008028E1"/>
    <w:rsid w:val="008132D0"/>
    <w:rsid w:val="00860E8E"/>
    <w:rsid w:val="00885BE0"/>
    <w:rsid w:val="008D2662"/>
    <w:rsid w:val="0090321A"/>
    <w:rsid w:val="00925733"/>
    <w:rsid w:val="00977593"/>
    <w:rsid w:val="009B11B1"/>
    <w:rsid w:val="00A2625B"/>
    <w:rsid w:val="00A83DE4"/>
    <w:rsid w:val="00AB04B5"/>
    <w:rsid w:val="00B12EB4"/>
    <w:rsid w:val="00C4018B"/>
    <w:rsid w:val="00C45963"/>
    <w:rsid w:val="00C715FF"/>
    <w:rsid w:val="00C76CDC"/>
    <w:rsid w:val="00C84A94"/>
    <w:rsid w:val="00CE6756"/>
    <w:rsid w:val="00CF01A1"/>
    <w:rsid w:val="00D428B1"/>
    <w:rsid w:val="00D52E6E"/>
    <w:rsid w:val="00D87ACE"/>
    <w:rsid w:val="00D90F4C"/>
    <w:rsid w:val="00E05B0D"/>
    <w:rsid w:val="00E63BCF"/>
    <w:rsid w:val="00E7698F"/>
    <w:rsid w:val="00EB0D1F"/>
    <w:rsid w:val="00EB2499"/>
    <w:rsid w:val="00EC2A8F"/>
    <w:rsid w:val="00ED0B96"/>
    <w:rsid w:val="00F27A04"/>
    <w:rsid w:val="00F33474"/>
    <w:rsid w:val="00F50962"/>
    <w:rsid w:val="00FB1383"/>
    <w:rsid w:val="00FD5CC8"/>
    <w:rsid w:val="00FE3772"/>
    <w:rsid w:val="00FE588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D77A19"/>
  <w15:chartTrackingRefBased/>
  <w15:docId w15:val="{5594D7C5-0B20-4808-AF89-2CABF28AF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Arial Unicode MS"/>
        <w:color w:val="000000"/>
        <w:sz w:val="24"/>
        <w:szCs w:val="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417D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komentarza">
    <w:name w:val="annotation text"/>
    <w:basedOn w:val="Normalny"/>
    <w:link w:val="TekstkomentarzaZnak"/>
    <w:uiPriority w:val="99"/>
    <w:semiHidden/>
    <w:unhideWhenUsed/>
    <w:rsid w:val="0092573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25733"/>
    <w:rPr>
      <w:sz w:val="20"/>
      <w:szCs w:val="20"/>
    </w:rPr>
  </w:style>
  <w:style w:type="character" w:styleId="Odwoaniedokomentarza">
    <w:name w:val="annotation reference"/>
    <w:uiPriority w:val="99"/>
    <w:semiHidden/>
    <w:unhideWhenUsed/>
    <w:rsid w:val="00925733"/>
    <w:rPr>
      <w:sz w:val="16"/>
      <w:szCs w:val="16"/>
    </w:rPr>
  </w:style>
  <w:style w:type="paragraph" w:styleId="Nagwek">
    <w:name w:val="header"/>
    <w:basedOn w:val="Normalny"/>
    <w:link w:val="NagwekZnak"/>
    <w:uiPriority w:val="99"/>
    <w:unhideWhenUsed/>
    <w:rsid w:val="00503C0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03C00"/>
  </w:style>
  <w:style w:type="paragraph" w:styleId="Stopka">
    <w:name w:val="footer"/>
    <w:basedOn w:val="Normalny"/>
    <w:link w:val="StopkaZnak"/>
    <w:uiPriority w:val="99"/>
    <w:unhideWhenUsed/>
    <w:rsid w:val="00503C0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03C00"/>
  </w:style>
  <w:style w:type="paragraph" w:styleId="Poprawka">
    <w:name w:val="Revision"/>
    <w:hidden/>
    <w:uiPriority w:val="99"/>
    <w:semiHidden/>
    <w:rsid w:val="00A2625B"/>
    <w:pPr>
      <w:spacing w:after="0" w:line="240" w:lineRule="auto"/>
    </w:pPr>
  </w:style>
  <w:style w:type="paragraph" w:styleId="Akapitzlist">
    <w:name w:val="List Paragraph"/>
    <w:basedOn w:val="Normalny"/>
    <w:uiPriority w:val="34"/>
    <w:qFormat/>
    <w:rsid w:val="009B11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3299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do@hsw.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532D80-2145-45F8-AC40-70B827CF75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2</Pages>
  <Words>819</Words>
  <Characters>4915</Characters>
  <Application>Microsoft Office Word</Application>
  <DocSecurity>0</DocSecurity>
  <Lines>40</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Baska</dc:creator>
  <cp:keywords/>
  <dc:description/>
  <cp:lastModifiedBy>Małgorzata Zaremba</cp:lastModifiedBy>
  <cp:revision>12</cp:revision>
  <cp:lastPrinted>2024-02-08T11:52:00Z</cp:lastPrinted>
  <dcterms:created xsi:type="dcterms:W3CDTF">2024-02-07T11:58:00Z</dcterms:created>
  <dcterms:modified xsi:type="dcterms:W3CDTF">2024-02-09T09:55:00Z</dcterms:modified>
</cp:coreProperties>
</file>